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B7BC" w14:textId="3DB025A7" w:rsidR="00F1123C" w:rsidRPr="00896375" w:rsidRDefault="002A6695" w:rsidP="00CB15D0">
      <w:pPr>
        <w:pStyle w:val="Heading1"/>
        <w:jc w:val="center"/>
        <w:rPr>
          <w:b/>
          <w:color w:val="044458" w:themeColor="accent6" w:themeShade="80"/>
          <w:sz w:val="44"/>
        </w:rPr>
      </w:pPr>
      <w:bookmarkStart w:id="0" w:name="_Hlk36805578"/>
      <w:bookmarkStart w:id="1" w:name="_GoBack"/>
      <w:bookmarkEnd w:id="1"/>
      <w:r>
        <w:rPr>
          <w:noProof/>
        </w:rPr>
        <w:drawing>
          <wp:inline distT="0" distB="0" distL="0" distR="0" wp14:anchorId="0DADA39A" wp14:editId="596A034A">
            <wp:extent cx="1868170" cy="640080"/>
            <wp:effectExtent l="0" t="0" r="0" b="762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         </w:t>
      </w:r>
      <w:r w:rsidR="00DF2839" w:rsidRPr="00896375">
        <w:rPr>
          <w:b/>
          <w:sz w:val="44"/>
        </w:rPr>
        <w:t xml:space="preserve">Meeting Minutes </w:t>
      </w:r>
      <w:r w:rsidR="00B35412">
        <w:rPr>
          <w:b/>
          <w:sz w:val="44"/>
        </w:rPr>
        <w:t>7</w:t>
      </w:r>
      <w:r w:rsidR="008C4891">
        <w:rPr>
          <w:b/>
          <w:sz w:val="44"/>
        </w:rPr>
        <w:t>.</w:t>
      </w:r>
      <w:r w:rsidR="00475C5E">
        <w:rPr>
          <w:b/>
          <w:sz w:val="44"/>
        </w:rPr>
        <w:t>1</w:t>
      </w:r>
      <w:r w:rsidR="00B35412">
        <w:rPr>
          <w:b/>
          <w:sz w:val="44"/>
        </w:rPr>
        <w:t>6</w:t>
      </w:r>
      <w:r w:rsidR="00FF3659">
        <w:rPr>
          <w:b/>
          <w:sz w:val="44"/>
        </w:rPr>
        <w:t>.20</w:t>
      </w:r>
      <w:r w:rsidR="00E109B1">
        <w:rPr>
          <w:b/>
          <w:sz w:val="44"/>
        </w:rPr>
        <w:t>20</w:t>
      </w:r>
    </w:p>
    <w:p w14:paraId="5BF38628" w14:textId="3138C4DE" w:rsidR="00F1123C" w:rsidRPr="00896375" w:rsidRDefault="00B35412" w:rsidP="00896375">
      <w:pPr>
        <w:jc w:val="center"/>
        <w:rPr>
          <w:color w:val="549E39" w:themeColor="accent1"/>
        </w:rPr>
      </w:pPr>
      <w:r>
        <w:rPr>
          <w:color w:val="549E39" w:themeColor="accent1"/>
        </w:rPr>
        <w:t>July 16</w:t>
      </w:r>
      <w:r w:rsidR="00E109B1">
        <w:rPr>
          <w:color w:val="549E39" w:themeColor="accent1"/>
        </w:rPr>
        <w:t>, 2020</w:t>
      </w:r>
      <w:r w:rsidR="00F1123C" w:rsidRPr="00896375">
        <w:rPr>
          <w:color w:val="549E39" w:themeColor="accent1"/>
        </w:rPr>
        <w:t xml:space="preserve"> </w:t>
      </w:r>
      <w:r w:rsidR="00F1123C" w:rsidRPr="00896375">
        <w:rPr>
          <w:rFonts w:cstheme="minorHAnsi"/>
          <w:color w:val="549E39" w:themeColor="accent1"/>
        </w:rPr>
        <w:t xml:space="preserve">• </w:t>
      </w:r>
      <w:r w:rsidR="00475C5E">
        <w:rPr>
          <w:rFonts w:cstheme="minorHAnsi"/>
          <w:color w:val="549E39" w:themeColor="accent1"/>
        </w:rPr>
        <w:t>9</w:t>
      </w:r>
      <w:r w:rsidR="00F1123C" w:rsidRPr="00896375">
        <w:rPr>
          <w:rFonts w:cstheme="minorHAnsi"/>
          <w:color w:val="549E39" w:themeColor="accent1"/>
        </w:rPr>
        <w:t xml:space="preserve">:00 am to </w:t>
      </w:r>
      <w:r w:rsidR="00475C5E">
        <w:rPr>
          <w:rFonts w:cstheme="minorHAnsi"/>
          <w:color w:val="549E39" w:themeColor="accent1"/>
        </w:rPr>
        <w:t>12</w:t>
      </w:r>
      <w:r w:rsidR="00F1123C" w:rsidRPr="00896375">
        <w:rPr>
          <w:rFonts w:cstheme="minorHAnsi"/>
          <w:color w:val="549E39" w:themeColor="accent1"/>
        </w:rPr>
        <w:t xml:space="preserve">:00 </w:t>
      </w:r>
      <w:r w:rsidR="00475C5E">
        <w:rPr>
          <w:rFonts w:cstheme="minorHAnsi"/>
          <w:color w:val="549E39" w:themeColor="accent1"/>
        </w:rPr>
        <w:t>noon</w:t>
      </w:r>
      <w:r w:rsidR="00F1123C" w:rsidRPr="00896375">
        <w:rPr>
          <w:rFonts w:cstheme="minorHAnsi"/>
          <w:color w:val="549E39" w:themeColor="accent1"/>
        </w:rPr>
        <w:t xml:space="preserve"> • </w:t>
      </w:r>
      <w:r w:rsidR="00475C5E">
        <w:rPr>
          <w:rFonts w:cstheme="minorHAnsi"/>
          <w:color w:val="549E39" w:themeColor="accent1"/>
        </w:rPr>
        <w:t>Remote Only</w:t>
      </w:r>
    </w:p>
    <w:p w14:paraId="14955641" w14:textId="3B99223B" w:rsidR="00982390" w:rsidRPr="00982390" w:rsidRDefault="00DF2839" w:rsidP="00475C5E">
      <w:pPr>
        <w:pStyle w:val="Heading2"/>
        <w:sectPr w:rsidR="00982390" w:rsidRPr="00982390" w:rsidSect="008C39B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Present</w:t>
      </w:r>
      <w:r w:rsidR="00475C5E">
        <w:t xml:space="preserve"> via Zoom</w:t>
      </w:r>
    </w:p>
    <w:p w14:paraId="60D226DF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Angie Gupta</w:t>
      </w:r>
    </w:p>
    <w:p w14:paraId="792A1CE3" w14:textId="70D67E20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Angelique</w:t>
      </w:r>
      <w:r w:rsidR="001457F4">
        <w:t xml:space="preserve"> Dahlberg</w:t>
      </w:r>
    </w:p>
    <w:p w14:paraId="5FA33589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Ariana Richardson</w:t>
      </w:r>
    </w:p>
    <w:p w14:paraId="1349B964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 xml:space="preserve">Byron </w:t>
      </w:r>
      <w:proofErr w:type="spellStart"/>
      <w:r w:rsidRPr="00E80938">
        <w:t>Karns</w:t>
      </w:r>
      <w:proofErr w:type="spellEnd"/>
    </w:p>
    <w:p w14:paraId="0E59E508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Chelsey Blanke</w:t>
      </w:r>
    </w:p>
    <w:p w14:paraId="29B4241F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Dane Huinker</w:t>
      </w:r>
    </w:p>
    <w:p w14:paraId="7EDA8649" w14:textId="77777777" w:rsidR="00CB1B0E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Doug Jensen</w:t>
      </w:r>
    </w:p>
    <w:p w14:paraId="205E943C" w14:textId="08DDF71F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>
        <w:t>Drew</w:t>
      </w:r>
      <w:r w:rsidR="001457F4">
        <w:t xml:space="preserve"> </w:t>
      </w:r>
      <w:proofErr w:type="spellStart"/>
      <w:r w:rsidR="00E02F8D">
        <w:t>Dickhart</w:t>
      </w:r>
      <w:proofErr w:type="spellEnd"/>
    </w:p>
    <w:p w14:paraId="6769830F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Jennifer Burington</w:t>
      </w:r>
    </w:p>
    <w:p w14:paraId="55D5B84E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Jim Calkins</w:t>
      </w:r>
    </w:p>
    <w:p w14:paraId="030C6AB9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 xml:space="preserve">Kate </w:t>
      </w:r>
      <w:proofErr w:type="spellStart"/>
      <w:r w:rsidRPr="00E80938">
        <w:t>Hagsten</w:t>
      </w:r>
      <w:proofErr w:type="spellEnd"/>
    </w:p>
    <w:p w14:paraId="0E66DB48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 xml:space="preserve">Katie </w:t>
      </w:r>
      <w:proofErr w:type="spellStart"/>
      <w:r w:rsidRPr="00E80938">
        <w:t>Sickmann</w:t>
      </w:r>
      <w:proofErr w:type="spellEnd"/>
    </w:p>
    <w:p w14:paraId="1AF702BF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Katherine Wyman-Grothem</w:t>
      </w:r>
    </w:p>
    <w:p w14:paraId="11311C9A" w14:textId="6D1E76D2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 xml:space="preserve">Kelsey </w:t>
      </w:r>
      <w:r w:rsidR="001457F4">
        <w:t>Taylor</w:t>
      </w:r>
    </w:p>
    <w:p w14:paraId="2422F0CD" w14:textId="77777777" w:rsidR="00CB1B0E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Laura Van Riper</w:t>
      </w:r>
    </w:p>
    <w:p w14:paraId="6B7CAC6E" w14:textId="77777777" w:rsidR="00CB1B0E" w:rsidRDefault="00CB1B0E" w:rsidP="007029E8">
      <w:pPr>
        <w:pStyle w:val="ListParagraph"/>
        <w:numPr>
          <w:ilvl w:val="0"/>
          <w:numId w:val="8"/>
        </w:numPr>
        <w:ind w:left="360"/>
      </w:pPr>
      <w:r>
        <w:t>Mari Hardel</w:t>
      </w:r>
    </w:p>
    <w:p w14:paraId="28EFEE80" w14:textId="4233D38F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>
        <w:t>Mari</w:t>
      </w:r>
      <w:r w:rsidR="00D33E6D">
        <w:t>a</w:t>
      </w:r>
      <w:r>
        <w:t>n</w:t>
      </w:r>
      <w:r w:rsidR="001457F4">
        <w:t xml:space="preserve"> </w:t>
      </w:r>
      <w:r w:rsidR="007D0654">
        <w:t>Shaffer</w:t>
      </w:r>
    </w:p>
    <w:p w14:paraId="179D65C4" w14:textId="77777777" w:rsidR="00CB1B0E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Megan Weber</w:t>
      </w:r>
    </w:p>
    <w:p w14:paraId="0C55CBB3" w14:textId="0C249543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>
        <w:t xml:space="preserve">Michael </w:t>
      </w:r>
      <w:r w:rsidR="00B72B26">
        <w:t>Rhoades</w:t>
      </w:r>
    </w:p>
    <w:p w14:paraId="52744E0B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Missy Anderson</w:t>
      </w:r>
    </w:p>
    <w:p w14:paraId="52E2E8CB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Monika Chandler</w:t>
      </w:r>
    </w:p>
    <w:p w14:paraId="660983B1" w14:textId="65ED303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Paul Erdman</w:t>
      </w:r>
      <w:r w:rsidR="008E4078">
        <w:t>n</w:t>
      </w:r>
    </w:p>
    <w:p w14:paraId="160E163D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 xml:space="preserve">Rob </w:t>
      </w:r>
      <w:proofErr w:type="spellStart"/>
      <w:r w:rsidRPr="00E80938">
        <w:t>Venette</w:t>
      </w:r>
      <w:proofErr w:type="spellEnd"/>
    </w:p>
    <w:p w14:paraId="3577DC15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Roger Becker</w:t>
      </w:r>
    </w:p>
    <w:p w14:paraId="5242D4C4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Sascha Lodge</w:t>
      </w:r>
    </w:p>
    <w:p w14:paraId="68E93373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Tyler Kasper</w:t>
      </w:r>
    </w:p>
    <w:p w14:paraId="5567B138" w14:textId="77777777" w:rsidR="00CB1B0E" w:rsidRPr="00E80938" w:rsidRDefault="00CB1B0E" w:rsidP="007029E8">
      <w:pPr>
        <w:pStyle w:val="ListParagraph"/>
        <w:numPr>
          <w:ilvl w:val="0"/>
          <w:numId w:val="8"/>
        </w:numPr>
        <w:ind w:left="360"/>
      </w:pPr>
      <w:r w:rsidRPr="00E80938">
        <w:t>Val Cervenka</w:t>
      </w:r>
    </w:p>
    <w:p w14:paraId="0DAF0AE7" w14:textId="77777777" w:rsidR="00C4392F" w:rsidRDefault="00C4392F" w:rsidP="00DF2839">
      <w:pPr>
        <w:pStyle w:val="Heading2"/>
        <w:sectPr w:rsidR="00C4392F" w:rsidSect="00653A64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59A90C88" w14:textId="4C9F132A" w:rsidR="00DF2839" w:rsidRDefault="00DF2839" w:rsidP="00DF2839">
      <w:pPr>
        <w:pStyle w:val="Heading2"/>
      </w:pPr>
      <w:r>
        <w:t>Council Business</w:t>
      </w:r>
    </w:p>
    <w:p w14:paraId="455296F2" w14:textId="77777777" w:rsidR="00DF2839" w:rsidRPr="00475C5E" w:rsidRDefault="00DF2839" w:rsidP="00DF283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75C5E">
        <w:rPr>
          <w:rFonts w:cstheme="minorHAnsi"/>
          <w:sz w:val="22"/>
          <w:szCs w:val="22"/>
        </w:rPr>
        <w:t>Review Agenda</w:t>
      </w:r>
    </w:p>
    <w:p w14:paraId="2F8B59F4" w14:textId="3C4E63BD" w:rsidR="00686D6E" w:rsidRDefault="008C5EE1" w:rsidP="00EF752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C669E">
        <w:rPr>
          <w:rFonts w:cstheme="minorHAnsi"/>
          <w:sz w:val="22"/>
          <w:szCs w:val="22"/>
        </w:rPr>
        <w:t>Approved</w:t>
      </w:r>
    </w:p>
    <w:p w14:paraId="46AF2705" w14:textId="243312E9" w:rsidR="00DF2839" w:rsidRPr="00475C5E" w:rsidRDefault="00DF2839" w:rsidP="00DF283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75C5E">
        <w:rPr>
          <w:rFonts w:cstheme="minorHAnsi"/>
          <w:sz w:val="22"/>
          <w:szCs w:val="22"/>
        </w:rPr>
        <w:t>Approval of Meeting Minutes</w:t>
      </w:r>
      <w:r w:rsidR="00FE6B8A" w:rsidRPr="00475C5E">
        <w:rPr>
          <w:rFonts w:cstheme="minorHAnsi"/>
          <w:sz w:val="22"/>
          <w:szCs w:val="22"/>
        </w:rPr>
        <w:t xml:space="preserve"> from </w:t>
      </w:r>
      <w:r w:rsidR="008C5EE1">
        <w:rPr>
          <w:rFonts w:cstheme="minorHAnsi"/>
          <w:sz w:val="22"/>
          <w:szCs w:val="22"/>
        </w:rPr>
        <w:t>4/14</w:t>
      </w:r>
      <w:r w:rsidR="005026AA" w:rsidRPr="00475C5E">
        <w:rPr>
          <w:rFonts w:cstheme="minorHAnsi"/>
          <w:sz w:val="22"/>
          <w:szCs w:val="22"/>
        </w:rPr>
        <w:t>/20</w:t>
      </w:r>
      <w:r w:rsidR="00475C5E" w:rsidRPr="00475C5E">
        <w:rPr>
          <w:rFonts w:cstheme="minorHAnsi"/>
          <w:sz w:val="22"/>
          <w:szCs w:val="22"/>
        </w:rPr>
        <w:t>20</w:t>
      </w:r>
    </w:p>
    <w:p w14:paraId="27D5DE7D" w14:textId="7D1B10A8" w:rsidR="00AC669E" w:rsidRPr="00AC669E" w:rsidRDefault="00AC669E" w:rsidP="00642088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Minor text edits</w:t>
      </w:r>
    </w:p>
    <w:p w14:paraId="4878C4A8" w14:textId="09566C2C" w:rsidR="00642088" w:rsidRPr="00475C5E" w:rsidRDefault="00A04CD5" w:rsidP="00642088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475C5E">
        <w:rPr>
          <w:rFonts w:cstheme="minorHAnsi"/>
          <w:b/>
          <w:sz w:val="22"/>
          <w:szCs w:val="22"/>
        </w:rPr>
        <w:t>Approved</w:t>
      </w:r>
      <w:r w:rsidR="00F91829" w:rsidRPr="00475C5E">
        <w:rPr>
          <w:rFonts w:cstheme="minorHAnsi"/>
          <w:sz w:val="22"/>
          <w:szCs w:val="22"/>
        </w:rPr>
        <w:t>.</w:t>
      </w:r>
      <w:r w:rsidR="00654D27">
        <w:rPr>
          <w:rFonts w:cstheme="minorHAnsi"/>
          <w:sz w:val="22"/>
          <w:szCs w:val="22"/>
        </w:rPr>
        <w:t xml:space="preserve"> </w:t>
      </w:r>
      <w:r w:rsidR="00AC669E">
        <w:rPr>
          <w:rFonts w:cstheme="minorHAnsi"/>
          <w:sz w:val="22"/>
          <w:szCs w:val="22"/>
        </w:rPr>
        <w:t>1 abstain</w:t>
      </w:r>
    </w:p>
    <w:p w14:paraId="5C1D32B4" w14:textId="19AEA822" w:rsidR="00DF2839" w:rsidRPr="00475C5E" w:rsidRDefault="00DF2839" w:rsidP="00DF283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75C5E">
        <w:rPr>
          <w:rFonts w:cstheme="minorHAnsi"/>
          <w:sz w:val="22"/>
          <w:szCs w:val="22"/>
        </w:rPr>
        <w:t>Treasurer’s Report</w:t>
      </w:r>
    </w:p>
    <w:p w14:paraId="10A452E2" w14:textId="5EBB2386" w:rsidR="00CE136E" w:rsidRPr="00475C5E" w:rsidRDefault="008C5EE1" w:rsidP="00130B18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C669E">
        <w:rPr>
          <w:rFonts w:cstheme="minorHAnsi"/>
          <w:sz w:val="22"/>
          <w:szCs w:val="22"/>
        </w:rPr>
        <w:t>Three expenses: UMISC, website expenses</w:t>
      </w:r>
    </w:p>
    <w:p w14:paraId="4C882743" w14:textId="7092DBC9" w:rsidR="000E28A1" w:rsidRPr="00475C5E" w:rsidRDefault="00787603" w:rsidP="000E28A1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475C5E">
        <w:rPr>
          <w:rFonts w:cstheme="minorHAnsi"/>
          <w:sz w:val="22"/>
          <w:szCs w:val="22"/>
        </w:rPr>
        <w:t xml:space="preserve">Treasurer’s report </w:t>
      </w:r>
      <w:r w:rsidRPr="00475C5E">
        <w:rPr>
          <w:rFonts w:cstheme="minorHAnsi"/>
          <w:b/>
          <w:sz w:val="22"/>
          <w:szCs w:val="22"/>
        </w:rPr>
        <w:t>a</w:t>
      </w:r>
      <w:r w:rsidR="000E28A1" w:rsidRPr="00475C5E">
        <w:rPr>
          <w:rFonts w:cstheme="minorHAnsi"/>
          <w:b/>
          <w:sz w:val="22"/>
          <w:szCs w:val="22"/>
        </w:rPr>
        <w:t>pproved</w:t>
      </w:r>
      <w:r w:rsidR="00DB58F5" w:rsidRPr="00475C5E">
        <w:rPr>
          <w:rFonts w:cstheme="minorHAnsi"/>
          <w:b/>
          <w:sz w:val="22"/>
          <w:szCs w:val="22"/>
        </w:rPr>
        <w:t xml:space="preserve"> </w:t>
      </w:r>
      <w:r w:rsidR="00DB58F5" w:rsidRPr="00475C5E">
        <w:rPr>
          <w:rFonts w:cstheme="minorHAnsi"/>
          <w:sz w:val="22"/>
          <w:szCs w:val="22"/>
        </w:rPr>
        <w:t>as presented</w:t>
      </w:r>
      <w:r w:rsidR="00BF0CCC" w:rsidRPr="00475C5E">
        <w:rPr>
          <w:rFonts w:cstheme="minorHAnsi"/>
          <w:b/>
          <w:sz w:val="22"/>
          <w:szCs w:val="22"/>
        </w:rPr>
        <w:t>.</w:t>
      </w:r>
    </w:p>
    <w:p w14:paraId="1E5711F4" w14:textId="260A3190" w:rsidR="00DF2839" w:rsidRPr="00475C5E" w:rsidRDefault="00C1600C" w:rsidP="00DF283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75C5E">
        <w:rPr>
          <w:rFonts w:cstheme="minorHAnsi"/>
          <w:sz w:val="22"/>
          <w:szCs w:val="22"/>
        </w:rPr>
        <w:t xml:space="preserve">Leadership for </w:t>
      </w:r>
      <w:r w:rsidR="008C5EE1">
        <w:rPr>
          <w:rFonts w:cstheme="minorHAnsi"/>
          <w:sz w:val="22"/>
          <w:szCs w:val="22"/>
        </w:rPr>
        <w:t xml:space="preserve">Next </w:t>
      </w:r>
      <w:r w:rsidR="00475C5E" w:rsidRPr="00475C5E">
        <w:rPr>
          <w:rFonts w:cstheme="minorHAnsi"/>
          <w:sz w:val="22"/>
          <w:szCs w:val="22"/>
        </w:rPr>
        <w:t>Year</w:t>
      </w:r>
    </w:p>
    <w:p w14:paraId="17E3BBF3" w14:textId="2B2940B7" w:rsidR="000E28A1" w:rsidRPr="00475C5E" w:rsidRDefault="00475C5E" w:rsidP="00475C5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475C5E">
        <w:rPr>
          <w:rFonts w:eastAsia="Cambria" w:cstheme="minorHAnsi"/>
          <w:sz w:val="22"/>
          <w:szCs w:val="22"/>
        </w:rPr>
        <w:t>Missy Anderson (Chair), Megan Weber (Past Chair), Jennifer Burington (Co-Chair)</w:t>
      </w:r>
    </w:p>
    <w:p w14:paraId="16AE0F01" w14:textId="4C4EBFAB" w:rsidR="007947D5" w:rsidRDefault="00475C5E" w:rsidP="00475C5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Upcoming Meeting Dates: </w:t>
      </w:r>
    </w:p>
    <w:p w14:paraId="041BE3DC" w14:textId="3FEC45A4" w:rsidR="00AC669E" w:rsidRDefault="00AC669E" w:rsidP="00AC669E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October meeting suggested</w:t>
      </w:r>
    </w:p>
    <w:p w14:paraId="66387ECA" w14:textId="440DCB43" w:rsidR="00AA08BC" w:rsidRPr="00AC669E" w:rsidRDefault="00AA08BC" w:rsidP="00AA08BC">
      <w:pPr>
        <w:pStyle w:val="ListParagraph"/>
        <w:numPr>
          <w:ilvl w:val="1"/>
          <w:numId w:val="4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Poll to choose date, no engagement presentation</w:t>
      </w:r>
    </w:p>
    <w:p w14:paraId="0D620AA3" w14:textId="77777777" w:rsidR="00475C5E" w:rsidRDefault="00475C5E" w:rsidP="00475C5E">
      <w:pPr>
        <w:pStyle w:val="Heading2"/>
      </w:pPr>
      <w:r>
        <w:t>Updates and Discussion Topics</w:t>
      </w:r>
    </w:p>
    <w:p w14:paraId="1911088C" w14:textId="0086EBA9" w:rsidR="00475C5E" w:rsidRPr="00DD338B" w:rsidRDefault="00475C5E" w:rsidP="00475C5E">
      <w:pPr>
        <w:spacing w:after="0" w:line="240" w:lineRule="auto"/>
        <w:contextualSpacing/>
        <w:rPr>
          <w:sz w:val="22"/>
          <w:szCs w:val="22"/>
        </w:rPr>
      </w:pPr>
      <w:r w:rsidRPr="00DD338B">
        <w:rPr>
          <w:sz w:val="22"/>
          <w:szCs w:val="22"/>
        </w:rPr>
        <w:t xml:space="preserve">2021 MISAC Calendar </w:t>
      </w:r>
    </w:p>
    <w:p w14:paraId="45568553" w14:textId="2990FEDE" w:rsidR="00654D27" w:rsidRPr="00DD338B" w:rsidRDefault="00AA08BC" w:rsidP="00654D27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Please put your orders in, it’s almost done.</w:t>
      </w:r>
    </w:p>
    <w:p w14:paraId="1517067B" w14:textId="77777777" w:rsidR="0071415D" w:rsidRPr="00DD338B" w:rsidRDefault="0071415D" w:rsidP="0071415D">
      <w:pPr>
        <w:spacing w:after="0" w:line="240" w:lineRule="auto"/>
        <w:contextualSpacing/>
        <w:rPr>
          <w:sz w:val="22"/>
          <w:szCs w:val="22"/>
        </w:rPr>
      </w:pPr>
      <w:r w:rsidRPr="00DD338B">
        <w:rPr>
          <w:sz w:val="22"/>
          <w:szCs w:val="22"/>
        </w:rPr>
        <w:t>Logo revision/Brand standards</w:t>
      </w:r>
    </w:p>
    <w:p w14:paraId="2F60510F" w14:textId="7E06749A" w:rsidR="0071415D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Register with state $50</w:t>
      </w:r>
    </w:p>
    <w:p w14:paraId="0CD3AB41" w14:textId="140BE4DE" w:rsidR="004D6F7F" w:rsidRPr="00DD338B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Brand Standard document review, added small format option, living document</w:t>
      </w:r>
    </w:p>
    <w:p w14:paraId="3BC6C262" w14:textId="5CE4BCDB" w:rsidR="0071415D" w:rsidRDefault="0071415D" w:rsidP="0071415D">
      <w:pPr>
        <w:spacing w:after="0" w:line="240" w:lineRule="auto"/>
        <w:rPr>
          <w:sz w:val="22"/>
          <w:szCs w:val="22"/>
        </w:rPr>
      </w:pPr>
      <w:r w:rsidRPr="0071415D">
        <w:rPr>
          <w:sz w:val="22"/>
          <w:szCs w:val="22"/>
        </w:rPr>
        <w:t xml:space="preserve">Citizen Science Update </w:t>
      </w:r>
    </w:p>
    <w:p w14:paraId="4E2E15BE" w14:textId="3BC7A921" w:rsidR="0071415D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WIGL website</w:t>
      </w:r>
    </w:p>
    <w:p w14:paraId="75B0207D" w14:textId="6075072C" w:rsidR="004D6F7F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Google page just for the 2020 calendar year projects</w:t>
      </w:r>
    </w:p>
    <w:p w14:paraId="04A1116F" w14:textId="6DB1DFA2" w:rsidR="004D6F7F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No FPFD workshops, try new ideas for citizen science, COVID </w:t>
      </w:r>
      <w:r w:rsidR="002B2721">
        <w:rPr>
          <w:sz w:val="22"/>
          <w:szCs w:val="22"/>
        </w:rPr>
        <w:t>appropriate</w:t>
      </w:r>
      <w:r>
        <w:rPr>
          <w:sz w:val="22"/>
          <w:szCs w:val="22"/>
        </w:rPr>
        <w:t xml:space="preserve"> and expand projects</w:t>
      </w:r>
    </w:p>
    <w:p w14:paraId="057F954E" w14:textId="6F78851E" w:rsidR="004D6F7F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Crowd sourcing citizen science, Zooniverse, visual images</w:t>
      </w:r>
    </w:p>
    <w:p w14:paraId="0F54BE03" w14:textId="41B022DE" w:rsidR="004D6F7F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Highly trained volunteers for </w:t>
      </w:r>
      <w:r w:rsidR="00E02F8D">
        <w:rPr>
          <w:sz w:val="22"/>
          <w:szCs w:val="22"/>
        </w:rPr>
        <w:t>researchers</w:t>
      </w:r>
      <w:r>
        <w:rPr>
          <w:sz w:val="22"/>
          <w:szCs w:val="22"/>
        </w:rPr>
        <w:t xml:space="preserve"> with more details</w:t>
      </w:r>
    </w:p>
    <w:p w14:paraId="1BEF8CEB" w14:textId="1D957A2C" w:rsidR="004D6F7F" w:rsidRDefault="004D6F7F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Squill hunt</w:t>
      </w:r>
    </w:p>
    <w:p w14:paraId="0A7CAB40" w14:textId="09EBF403" w:rsidR="004D6F7F" w:rsidRDefault="004D6F7F" w:rsidP="004D6F7F">
      <w:pPr>
        <w:pStyle w:val="ListParagraph"/>
        <w:numPr>
          <w:ilvl w:val="1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Spring, </w:t>
      </w:r>
      <w:r w:rsidR="00E02F8D">
        <w:rPr>
          <w:sz w:val="22"/>
          <w:szCs w:val="22"/>
        </w:rPr>
        <w:t>non-native</w:t>
      </w:r>
      <w:r>
        <w:rPr>
          <w:sz w:val="22"/>
          <w:szCs w:val="22"/>
        </w:rPr>
        <w:t xml:space="preserve">, </w:t>
      </w:r>
      <w:r w:rsidR="00E7245B">
        <w:rPr>
          <w:sz w:val="22"/>
          <w:szCs w:val="22"/>
        </w:rPr>
        <w:t xml:space="preserve">is it a </w:t>
      </w:r>
      <w:proofErr w:type="gramStart"/>
      <w:r w:rsidR="00E7245B">
        <w:rPr>
          <w:sz w:val="22"/>
          <w:szCs w:val="22"/>
        </w:rPr>
        <w:t>problem?,</w:t>
      </w:r>
      <w:proofErr w:type="gramEnd"/>
      <w:r w:rsidR="00E7245B">
        <w:rPr>
          <w:sz w:val="22"/>
          <w:szCs w:val="22"/>
        </w:rPr>
        <w:t xml:space="preserve"> simple info on website</w:t>
      </w:r>
      <w:r w:rsidR="00E02F8D">
        <w:rPr>
          <w:sz w:val="22"/>
          <w:szCs w:val="22"/>
        </w:rPr>
        <w:t xml:space="preserve"> -</w:t>
      </w:r>
      <w:r w:rsidR="00E7245B">
        <w:rPr>
          <w:sz w:val="22"/>
          <w:szCs w:val="22"/>
        </w:rPr>
        <w:t xml:space="preserve"> ID, video, report</w:t>
      </w:r>
    </w:p>
    <w:p w14:paraId="7E873A94" w14:textId="21A5701C" w:rsidR="00E7245B" w:rsidRDefault="00E7245B" w:rsidP="004D6F7F">
      <w:pPr>
        <w:pStyle w:val="ListParagraph"/>
        <w:numPr>
          <w:ilvl w:val="1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Learned about phenology</w:t>
      </w:r>
    </w:p>
    <w:p w14:paraId="506E46CD" w14:textId="5AF89F67" w:rsidR="00E7245B" w:rsidRDefault="00E7245B" w:rsidP="00E7245B">
      <w:pPr>
        <w:pStyle w:val="ListParagraph"/>
        <w:numPr>
          <w:ilvl w:val="0"/>
          <w:numId w:val="42"/>
        </w:numPr>
        <w:spacing w:after="0" w:line="240" w:lineRule="auto"/>
        <w:rPr>
          <w:sz w:val="22"/>
          <w:szCs w:val="22"/>
        </w:rPr>
      </w:pPr>
      <w:r w:rsidRPr="00E7245B">
        <w:rPr>
          <w:sz w:val="22"/>
          <w:szCs w:val="22"/>
        </w:rPr>
        <w:t>Gender bending trees – rigorous</w:t>
      </w:r>
    </w:p>
    <w:p w14:paraId="0F080C8F" w14:textId="25A060D5" w:rsidR="00E7245B" w:rsidRDefault="00E7245B" w:rsidP="00E7245B">
      <w:pPr>
        <w:pStyle w:val="ListParagraph"/>
        <w:numPr>
          <w:ilvl w:val="1"/>
          <w:numId w:val="4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Amur </w:t>
      </w:r>
      <w:proofErr w:type="spellStart"/>
      <w:r>
        <w:rPr>
          <w:sz w:val="22"/>
          <w:szCs w:val="22"/>
        </w:rPr>
        <w:t>corktree</w:t>
      </w:r>
      <w:proofErr w:type="spellEnd"/>
      <w:r>
        <w:rPr>
          <w:sz w:val="22"/>
          <w:szCs w:val="22"/>
        </w:rPr>
        <w:t xml:space="preserve"> is changing sex in MN</w:t>
      </w:r>
    </w:p>
    <w:p w14:paraId="14AF8800" w14:textId="5832E669" w:rsidR="00E7245B" w:rsidRDefault="00E7245B" w:rsidP="00E7245B">
      <w:pPr>
        <w:pStyle w:val="ListParagraph"/>
        <w:numPr>
          <w:ilvl w:val="1"/>
          <w:numId w:val="4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Flower in spring, fruit in fall, only about 6 people</w:t>
      </w:r>
    </w:p>
    <w:p w14:paraId="33BE2BB4" w14:textId="03AA3040" w:rsidR="00E7245B" w:rsidRDefault="00E7245B" w:rsidP="00E7245B">
      <w:pPr>
        <w:pStyle w:val="ListParagraph"/>
        <w:numPr>
          <w:ilvl w:val="0"/>
          <w:numId w:val="42"/>
        </w:numPr>
        <w:spacing w:after="0" w:line="240" w:lineRule="auto"/>
        <w:rPr>
          <w:sz w:val="22"/>
          <w:szCs w:val="22"/>
        </w:rPr>
      </w:pPr>
      <w:r w:rsidRPr="00E7245B">
        <w:rPr>
          <w:sz w:val="22"/>
          <w:szCs w:val="22"/>
        </w:rPr>
        <w:t>Stop Oak Wilt</w:t>
      </w:r>
    </w:p>
    <w:p w14:paraId="3309C5E4" w14:textId="5186D16D" w:rsidR="00E7245B" w:rsidRDefault="00E7245B" w:rsidP="00E7245B">
      <w:pPr>
        <w:pStyle w:val="ListParagraph"/>
        <w:numPr>
          <w:ilvl w:val="1"/>
          <w:numId w:val="4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Crow </w:t>
      </w:r>
      <w:r w:rsidR="00E02F8D">
        <w:rPr>
          <w:sz w:val="22"/>
          <w:szCs w:val="22"/>
        </w:rPr>
        <w:t>W</w:t>
      </w:r>
      <w:r>
        <w:rPr>
          <w:sz w:val="22"/>
          <w:szCs w:val="22"/>
        </w:rPr>
        <w:t xml:space="preserve">ing and </w:t>
      </w:r>
      <w:r w:rsidR="00E02F8D">
        <w:rPr>
          <w:sz w:val="22"/>
          <w:szCs w:val="22"/>
        </w:rPr>
        <w:t>C</w:t>
      </w:r>
      <w:r>
        <w:rPr>
          <w:sz w:val="22"/>
          <w:szCs w:val="22"/>
        </w:rPr>
        <w:t>ass county</w:t>
      </w:r>
    </w:p>
    <w:p w14:paraId="257BE068" w14:textId="77777777" w:rsidR="00E02F8D" w:rsidRDefault="00E02F8D" w:rsidP="00E02F8D">
      <w:pPr>
        <w:spacing w:after="0" w:line="240" w:lineRule="auto"/>
        <w:ind w:firstLine="720"/>
        <w:rPr>
          <w:sz w:val="22"/>
          <w:szCs w:val="22"/>
        </w:rPr>
      </w:pPr>
    </w:p>
    <w:p w14:paraId="113B02F5" w14:textId="27208430" w:rsidR="00E7245B" w:rsidRDefault="00F37055" w:rsidP="00E02F8D">
      <w:pPr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Use of fear is not a good motivator, except in health</w:t>
      </w:r>
    </w:p>
    <w:p w14:paraId="2D8F6B21" w14:textId="254DC049" w:rsidR="00F37055" w:rsidRDefault="00F37055" w:rsidP="00E02F8D">
      <w:pPr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Emotional </w:t>
      </w:r>
      <w:r w:rsidR="00E02F8D">
        <w:rPr>
          <w:sz w:val="22"/>
          <w:szCs w:val="22"/>
        </w:rPr>
        <w:t>response</w:t>
      </w:r>
      <w:r>
        <w:rPr>
          <w:sz w:val="22"/>
          <w:szCs w:val="22"/>
        </w:rPr>
        <w:t xml:space="preserve"> is common in AIS, and jumping worms was emotional</w:t>
      </w:r>
    </w:p>
    <w:p w14:paraId="00A44504" w14:textId="77777777" w:rsidR="00F37055" w:rsidRDefault="00F37055" w:rsidP="00E7245B">
      <w:pPr>
        <w:spacing w:after="0" w:line="240" w:lineRule="auto"/>
        <w:rPr>
          <w:sz w:val="22"/>
          <w:szCs w:val="22"/>
        </w:rPr>
      </w:pPr>
    </w:p>
    <w:p w14:paraId="5F233309" w14:textId="4E98E4BB" w:rsidR="00F37055" w:rsidRDefault="00F37055" w:rsidP="00E02F8D">
      <w:pPr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More discussion – boater/angler survey</w:t>
      </w:r>
    </w:p>
    <w:p w14:paraId="29BCD635" w14:textId="6DEDE4DA" w:rsidR="00F37055" w:rsidRPr="00E7245B" w:rsidRDefault="00F37055" w:rsidP="00E02F8D">
      <w:pPr>
        <w:spacing w:after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Emotions about </w:t>
      </w:r>
      <w:r w:rsidR="00E02F8D">
        <w:rPr>
          <w:sz w:val="22"/>
          <w:szCs w:val="22"/>
        </w:rPr>
        <w:t>invasive species as a future</w:t>
      </w:r>
      <w:r>
        <w:rPr>
          <w:sz w:val="22"/>
          <w:szCs w:val="22"/>
        </w:rPr>
        <w:t xml:space="preserve"> potential </w:t>
      </w:r>
      <w:r w:rsidR="00E02F8D">
        <w:rPr>
          <w:sz w:val="22"/>
          <w:szCs w:val="22"/>
        </w:rPr>
        <w:t xml:space="preserve">speaker </w:t>
      </w:r>
      <w:r>
        <w:rPr>
          <w:sz w:val="22"/>
          <w:szCs w:val="22"/>
        </w:rPr>
        <w:t xml:space="preserve">topic </w:t>
      </w:r>
    </w:p>
    <w:p w14:paraId="7817ECCA" w14:textId="61A45B93" w:rsidR="00E7245B" w:rsidRPr="00E7245B" w:rsidRDefault="00E7245B" w:rsidP="00E7245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81ADDD" w14:textId="20B41667" w:rsidR="00475C5E" w:rsidRDefault="00475C5E" w:rsidP="00475C5E">
      <w:pPr>
        <w:spacing w:after="0" w:line="240" w:lineRule="auto"/>
        <w:contextualSpacing/>
        <w:rPr>
          <w:sz w:val="22"/>
          <w:szCs w:val="22"/>
        </w:rPr>
      </w:pPr>
      <w:r w:rsidRPr="00DD338B">
        <w:rPr>
          <w:sz w:val="22"/>
          <w:szCs w:val="22"/>
        </w:rPr>
        <w:t xml:space="preserve">Website committee update </w:t>
      </w:r>
    </w:p>
    <w:p w14:paraId="37CC21CB" w14:textId="3CBEA1A1" w:rsidR="0071415D" w:rsidRDefault="00F37055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Updates, photos</w:t>
      </w:r>
    </w:p>
    <w:p w14:paraId="18569642" w14:textId="2C85685F" w:rsidR="00F37055" w:rsidRPr="00E02F8D" w:rsidRDefault="00F37055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Contract for website time</w:t>
      </w:r>
      <w:r w:rsidR="00AE0946">
        <w:rPr>
          <w:sz w:val="22"/>
          <w:szCs w:val="22"/>
        </w:rPr>
        <w:t xml:space="preserve">, </w:t>
      </w:r>
      <w:r w:rsidR="00AE0946" w:rsidRPr="00E02F8D">
        <w:rPr>
          <w:sz w:val="22"/>
          <w:szCs w:val="22"/>
        </w:rPr>
        <w:t>web usage statistics – to determine where to expand or reduce</w:t>
      </w:r>
    </w:p>
    <w:p w14:paraId="5515F68A" w14:textId="7272FEC9" w:rsidR="00475C5E" w:rsidRDefault="0071415D" w:rsidP="0071415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State Plan Update</w:t>
      </w:r>
    </w:p>
    <w:p w14:paraId="39A7B90D" w14:textId="7F67A321" w:rsidR="0071415D" w:rsidRPr="0071415D" w:rsidRDefault="00AE0946" w:rsidP="0071415D">
      <w:pPr>
        <w:pStyle w:val="ListParagraph"/>
        <w:numPr>
          <w:ilvl w:val="0"/>
          <w:numId w:val="35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Set up meeting, include tribes, timeframe Aug-Sept, </w:t>
      </w:r>
      <w:r w:rsidR="00E02F8D">
        <w:rPr>
          <w:sz w:val="22"/>
          <w:szCs w:val="22"/>
        </w:rPr>
        <w:t>F</w:t>
      </w:r>
      <w:r>
        <w:rPr>
          <w:sz w:val="22"/>
          <w:szCs w:val="22"/>
        </w:rPr>
        <w:t>all 2021 end goal</w:t>
      </w:r>
    </w:p>
    <w:p w14:paraId="43A4BAF3" w14:textId="09C2123E" w:rsidR="00475C5E" w:rsidRPr="00DD338B" w:rsidRDefault="00475C5E" w:rsidP="00475C5E">
      <w:pPr>
        <w:spacing w:after="0" w:line="240" w:lineRule="auto"/>
        <w:contextualSpacing/>
        <w:rPr>
          <w:sz w:val="22"/>
          <w:szCs w:val="22"/>
        </w:rPr>
      </w:pPr>
      <w:r w:rsidRPr="00DD338B">
        <w:rPr>
          <w:sz w:val="22"/>
          <w:szCs w:val="22"/>
        </w:rPr>
        <w:t xml:space="preserve">UMISC Updates &amp; Planning </w:t>
      </w:r>
    </w:p>
    <w:p w14:paraId="21A4CEC7" w14:textId="45EA16E8" w:rsidR="00475C5E" w:rsidRPr="00AE0946" w:rsidRDefault="00AE0946" w:rsidP="0071415D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Exec &amp; topical committees – shaping up nicely</w:t>
      </w:r>
    </w:p>
    <w:p w14:paraId="04DA7AF4" w14:textId="3C970931" w:rsidR="00AE0946" w:rsidRPr="00AE0946" w:rsidRDefault="00AE0946" w:rsidP="0071415D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Rescheduled for Nov 2-6</w:t>
      </w:r>
    </w:p>
    <w:p w14:paraId="0948724C" w14:textId="71F5ADAF" w:rsidR="00AE0946" w:rsidRPr="00AE0946" w:rsidRDefault="00AE0946" w:rsidP="0071415D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300 abstracts</w:t>
      </w:r>
    </w:p>
    <w:p w14:paraId="7914F94C" w14:textId="4DF7C990" w:rsidR="00AE0946" w:rsidRPr="00AE0946" w:rsidRDefault="00AE0946" w:rsidP="00AE0946">
      <w:pPr>
        <w:pStyle w:val="ListParagraph"/>
        <w:numPr>
          <w:ilvl w:val="1"/>
          <w:numId w:val="35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Look for speaker requests</w:t>
      </w:r>
    </w:p>
    <w:p w14:paraId="12EFE36B" w14:textId="05FF28E8" w:rsidR="00AE0946" w:rsidRPr="00E02F8D" w:rsidRDefault="00AE0946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Online registration, sponsorship, schedule, posters – audi</w:t>
      </w:r>
      <w:r w:rsidR="00E02F8D">
        <w:rPr>
          <w:rFonts w:ascii="Calibri" w:hAnsi="Calibri"/>
          <w:sz w:val="22"/>
          <w:szCs w:val="22"/>
        </w:rPr>
        <w:t>o</w:t>
      </w:r>
      <w:r w:rsidRPr="00E02F8D">
        <w:rPr>
          <w:rFonts w:ascii="Calibri" w:hAnsi="Calibri"/>
          <w:sz w:val="22"/>
          <w:szCs w:val="22"/>
        </w:rPr>
        <w:t xml:space="preserve">/video recording, </w:t>
      </w:r>
      <w:r w:rsidR="00E02F8D" w:rsidRPr="00E02F8D">
        <w:rPr>
          <w:rFonts w:ascii="Calibri" w:hAnsi="Calibri"/>
          <w:sz w:val="22"/>
          <w:szCs w:val="22"/>
        </w:rPr>
        <w:t>exhibitors</w:t>
      </w:r>
      <w:r w:rsidRPr="00E02F8D">
        <w:rPr>
          <w:rFonts w:ascii="Calibri" w:hAnsi="Calibri"/>
          <w:sz w:val="22"/>
          <w:szCs w:val="22"/>
        </w:rPr>
        <w:t xml:space="preserve"> – non</w:t>
      </w:r>
      <w:r w:rsidR="00600A4F">
        <w:rPr>
          <w:rFonts w:ascii="Calibri" w:hAnsi="Calibri"/>
          <w:sz w:val="22"/>
          <w:szCs w:val="22"/>
        </w:rPr>
        <w:t>-</w:t>
      </w:r>
      <w:r w:rsidRPr="00E02F8D">
        <w:rPr>
          <w:rFonts w:ascii="Calibri" w:hAnsi="Calibri"/>
          <w:sz w:val="22"/>
          <w:szCs w:val="22"/>
        </w:rPr>
        <w:t>profit 250, 300 profit, a la carte, private meeting discussions &amp; ad</w:t>
      </w:r>
      <w:r w:rsidR="00E02F8D">
        <w:rPr>
          <w:rFonts w:ascii="Calibri" w:hAnsi="Calibri"/>
          <w:sz w:val="22"/>
          <w:szCs w:val="22"/>
        </w:rPr>
        <w:t>vertisements</w:t>
      </w:r>
    </w:p>
    <w:p w14:paraId="447E3F6B" w14:textId="74EE576A" w:rsidR="00AE0946" w:rsidRPr="00E02F8D" w:rsidRDefault="00AE0946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Registration is picking up, volunteer with reduced pricing</w:t>
      </w:r>
    </w:p>
    <w:p w14:paraId="769C6F8C" w14:textId="211EABA8" w:rsidR="00CD0C2E" w:rsidRPr="00E02F8D" w:rsidRDefault="00CD0C2E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 xml:space="preserve">New session, diversity and inclusion – </w:t>
      </w:r>
      <w:r w:rsidR="00E02F8D" w:rsidRPr="00E02F8D">
        <w:rPr>
          <w:rFonts w:ascii="Calibri" w:hAnsi="Calibri"/>
          <w:sz w:val="22"/>
          <w:szCs w:val="22"/>
        </w:rPr>
        <w:t>Sabrina</w:t>
      </w:r>
      <w:r w:rsidRPr="00E02F8D">
        <w:rPr>
          <w:rFonts w:ascii="Calibri" w:hAnsi="Calibri"/>
          <w:sz w:val="22"/>
          <w:szCs w:val="22"/>
        </w:rPr>
        <w:t xml:space="preserve"> Gram, </w:t>
      </w:r>
      <w:r w:rsidR="00E02F8D" w:rsidRPr="00E02F8D">
        <w:rPr>
          <w:rFonts w:ascii="Calibri" w:hAnsi="Calibri"/>
          <w:sz w:val="22"/>
          <w:szCs w:val="22"/>
        </w:rPr>
        <w:t>Cassandra</w:t>
      </w:r>
      <w:r w:rsidRPr="00E02F8D">
        <w:rPr>
          <w:rFonts w:ascii="Calibri" w:hAnsi="Calibri"/>
          <w:sz w:val="22"/>
          <w:szCs w:val="22"/>
        </w:rPr>
        <w:t xml:space="preserve"> Richardson MIPN</w:t>
      </w:r>
    </w:p>
    <w:p w14:paraId="6E563140" w14:textId="3E5F85C4" w:rsidR="00CD0C2E" w:rsidRPr="00E02F8D" w:rsidRDefault="00CD0C2E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 xml:space="preserve">Try to include people this year but </w:t>
      </w:r>
      <w:r w:rsidR="003E0F44" w:rsidRPr="00E02F8D">
        <w:rPr>
          <w:rFonts w:ascii="Calibri" w:hAnsi="Calibri"/>
          <w:sz w:val="22"/>
          <w:szCs w:val="22"/>
        </w:rPr>
        <w:t>don’t need a quick field put together</w:t>
      </w:r>
    </w:p>
    <w:p w14:paraId="719B8C70" w14:textId="0656025B" w:rsidR="003E0F44" w:rsidRPr="00E02F8D" w:rsidRDefault="003E0F44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Don’t need to change budget</w:t>
      </w:r>
    </w:p>
    <w:p w14:paraId="2CA5048C" w14:textId="4F2467B4" w:rsidR="003E0F44" w:rsidRPr="00E02F8D" w:rsidRDefault="003E0F44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Some people do presentations for their job and would be compensated</w:t>
      </w:r>
    </w:p>
    <w:p w14:paraId="42AB43A0" w14:textId="459B4779" w:rsidR="003E0F44" w:rsidRPr="00E02F8D" w:rsidRDefault="003E0F44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Need approval from all parties</w:t>
      </w:r>
    </w:p>
    <w:p w14:paraId="7111CFDC" w14:textId="56E8FE37" w:rsidR="003E0F44" w:rsidRPr="00E02F8D" w:rsidRDefault="003E0F44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Scientific focus of UMISC</w:t>
      </w:r>
    </w:p>
    <w:p w14:paraId="436D77AB" w14:textId="1C65A495" w:rsidR="003E0F44" w:rsidRPr="00E02F8D" w:rsidRDefault="003E0F44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How to get the word out about the conference to more groups?</w:t>
      </w:r>
    </w:p>
    <w:p w14:paraId="0267B576" w14:textId="34B33AB0" w:rsidR="003E0F44" w:rsidRPr="00E02F8D" w:rsidRDefault="003E0F44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 w:rsidRPr="00E02F8D">
        <w:rPr>
          <w:rFonts w:ascii="Calibri" w:hAnsi="Calibri"/>
          <w:sz w:val="22"/>
          <w:szCs w:val="22"/>
        </w:rPr>
        <w:t>Make steps for this conference, address in planning for the next conference</w:t>
      </w:r>
    </w:p>
    <w:p w14:paraId="5ADF457B" w14:textId="3392D99E" w:rsidR="003E0F44" w:rsidRPr="00E02F8D" w:rsidRDefault="00E02F8D" w:rsidP="00E02F8D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Invasive species f</w:t>
      </w:r>
      <w:r w:rsidR="003E0F44" w:rsidRPr="00E02F8D">
        <w:rPr>
          <w:rFonts w:ascii="Calibri" w:hAnsi="Calibri"/>
          <w:sz w:val="22"/>
          <w:szCs w:val="22"/>
        </w:rPr>
        <w:t>ield benefits from diverse participation</w:t>
      </w:r>
    </w:p>
    <w:p w14:paraId="2E71352D" w14:textId="77777777" w:rsidR="00E02F8D" w:rsidRDefault="00E02F8D" w:rsidP="00AE0946">
      <w:pPr>
        <w:spacing w:after="0" w:line="240" w:lineRule="auto"/>
        <w:rPr>
          <w:rFonts w:ascii="Calibri" w:hAnsi="Calibri"/>
          <w:sz w:val="22"/>
          <w:szCs w:val="22"/>
        </w:rPr>
      </w:pPr>
    </w:p>
    <w:p w14:paraId="205038FE" w14:textId="153B453A" w:rsidR="0001392F" w:rsidRDefault="003E0F44" w:rsidP="00AE0946">
      <w:p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 a </w:t>
      </w:r>
      <w:r w:rsidR="00E02F8D">
        <w:rPr>
          <w:rFonts w:ascii="Calibri" w:hAnsi="Calibri"/>
          <w:sz w:val="22"/>
          <w:szCs w:val="22"/>
        </w:rPr>
        <w:t xml:space="preserve">DEI </w:t>
      </w:r>
      <w:r>
        <w:rPr>
          <w:rFonts w:ascii="Calibri" w:hAnsi="Calibri"/>
          <w:sz w:val="22"/>
          <w:szCs w:val="22"/>
        </w:rPr>
        <w:t>committee</w:t>
      </w:r>
      <w:r w:rsidR="0001392F">
        <w:rPr>
          <w:rFonts w:ascii="Calibri" w:hAnsi="Calibri"/>
          <w:sz w:val="22"/>
          <w:szCs w:val="22"/>
        </w:rPr>
        <w:t xml:space="preserve"> </w:t>
      </w:r>
      <w:r w:rsidR="00932702">
        <w:rPr>
          <w:rFonts w:ascii="Calibri" w:hAnsi="Calibri"/>
          <w:sz w:val="22"/>
          <w:szCs w:val="22"/>
        </w:rPr>
        <w:t>–</w:t>
      </w:r>
      <w:r w:rsidR="0001392F">
        <w:rPr>
          <w:rFonts w:ascii="Calibri" w:hAnsi="Calibri"/>
          <w:sz w:val="22"/>
          <w:szCs w:val="22"/>
        </w:rPr>
        <w:t xml:space="preserve"> Ariana</w:t>
      </w:r>
      <w:r w:rsidR="00932702">
        <w:rPr>
          <w:rFonts w:ascii="Calibri" w:hAnsi="Calibri"/>
          <w:sz w:val="22"/>
          <w:szCs w:val="22"/>
        </w:rPr>
        <w:t xml:space="preserve"> chair</w:t>
      </w:r>
      <w:r w:rsidR="0001392F">
        <w:rPr>
          <w:rFonts w:ascii="Calibri" w:hAnsi="Calibri"/>
          <w:sz w:val="22"/>
          <w:szCs w:val="22"/>
        </w:rPr>
        <w:t xml:space="preserve">, Kate Wyman-Grothem, Kate </w:t>
      </w:r>
      <w:proofErr w:type="spellStart"/>
      <w:r w:rsidR="0001392F">
        <w:rPr>
          <w:rFonts w:ascii="Calibri" w:hAnsi="Calibri"/>
          <w:sz w:val="22"/>
          <w:szCs w:val="22"/>
        </w:rPr>
        <w:t>Hagsten</w:t>
      </w:r>
      <w:proofErr w:type="spellEnd"/>
      <w:r w:rsidR="0001392F">
        <w:rPr>
          <w:rFonts w:ascii="Calibri" w:hAnsi="Calibri"/>
          <w:sz w:val="22"/>
          <w:szCs w:val="22"/>
        </w:rPr>
        <w:t xml:space="preserve">, Val Cervenka, Katie </w:t>
      </w:r>
      <w:proofErr w:type="spellStart"/>
      <w:r w:rsidR="0001392F">
        <w:rPr>
          <w:rFonts w:ascii="Calibri" w:hAnsi="Calibri"/>
          <w:sz w:val="22"/>
          <w:szCs w:val="22"/>
        </w:rPr>
        <w:t>Sickmann</w:t>
      </w:r>
      <w:proofErr w:type="spellEnd"/>
      <w:r w:rsidR="0001392F">
        <w:rPr>
          <w:rFonts w:ascii="Calibri" w:hAnsi="Calibri"/>
          <w:sz w:val="22"/>
          <w:szCs w:val="22"/>
        </w:rPr>
        <w:t>, Jennifer</w:t>
      </w:r>
      <w:r w:rsidR="00932702">
        <w:rPr>
          <w:rFonts w:ascii="Calibri" w:hAnsi="Calibri"/>
          <w:sz w:val="22"/>
          <w:szCs w:val="22"/>
        </w:rPr>
        <w:t xml:space="preserve"> Burington</w:t>
      </w:r>
      <w:r w:rsidR="0001392F">
        <w:rPr>
          <w:rFonts w:ascii="Calibri" w:hAnsi="Calibri"/>
          <w:sz w:val="22"/>
          <w:szCs w:val="22"/>
        </w:rPr>
        <w:t>, Andrew</w:t>
      </w:r>
      <w:r w:rsidR="00932702">
        <w:rPr>
          <w:rFonts w:ascii="Calibri" w:hAnsi="Calibri"/>
          <w:sz w:val="22"/>
          <w:szCs w:val="22"/>
        </w:rPr>
        <w:t xml:space="preserve"> </w:t>
      </w:r>
      <w:proofErr w:type="spellStart"/>
      <w:r w:rsidR="00932702">
        <w:rPr>
          <w:rFonts w:ascii="Calibri" w:hAnsi="Calibri"/>
          <w:sz w:val="22"/>
          <w:szCs w:val="22"/>
        </w:rPr>
        <w:t>Dickhart</w:t>
      </w:r>
      <w:proofErr w:type="spellEnd"/>
      <w:r w:rsidR="00932702">
        <w:rPr>
          <w:rFonts w:ascii="Calibri" w:hAnsi="Calibri"/>
          <w:sz w:val="22"/>
          <w:szCs w:val="22"/>
        </w:rPr>
        <w:t xml:space="preserve">, Val Cervenka, Kelsey </w:t>
      </w:r>
      <w:r w:rsidR="00E02F8D">
        <w:rPr>
          <w:rFonts w:ascii="Calibri" w:hAnsi="Calibri"/>
          <w:sz w:val="22"/>
          <w:szCs w:val="22"/>
        </w:rPr>
        <w:t>Taylor</w:t>
      </w:r>
    </w:p>
    <w:p w14:paraId="1E8B33FE" w14:textId="77777777" w:rsidR="00CD0C2E" w:rsidRPr="00AE0946" w:rsidRDefault="00CD0C2E" w:rsidP="00AE0946">
      <w:pPr>
        <w:spacing w:after="0" w:line="240" w:lineRule="auto"/>
        <w:rPr>
          <w:rFonts w:ascii="Calibri" w:hAnsi="Calibri"/>
          <w:sz w:val="22"/>
          <w:szCs w:val="22"/>
        </w:rPr>
      </w:pPr>
    </w:p>
    <w:p w14:paraId="46674609" w14:textId="6AA981CC" w:rsidR="00932702" w:rsidRDefault="0071415D" w:rsidP="0071415D">
      <w:pPr>
        <w:rPr>
          <w:sz w:val="22"/>
          <w:szCs w:val="22"/>
        </w:rPr>
      </w:pPr>
      <w:r w:rsidRPr="0071415D">
        <w:rPr>
          <w:sz w:val="22"/>
          <w:szCs w:val="22"/>
        </w:rPr>
        <w:t>Carol Mortensen</w:t>
      </w:r>
      <w:r w:rsidR="00932702">
        <w:rPr>
          <w:sz w:val="22"/>
          <w:szCs w:val="22"/>
        </w:rPr>
        <w:t xml:space="preserve"> – need nominations</w:t>
      </w:r>
    </w:p>
    <w:p w14:paraId="03E56CFE" w14:textId="65B2D358" w:rsidR="00932702" w:rsidRPr="00932702" w:rsidRDefault="00932702" w:rsidP="00932702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2F58BC">
        <w:rPr>
          <w:b/>
          <w:bCs/>
          <w:sz w:val="22"/>
          <w:szCs w:val="22"/>
        </w:rPr>
        <w:t>Approve</w:t>
      </w:r>
      <w:r w:rsidR="002F58BC" w:rsidRPr="002F58BC">
        <w:rPr>
          <w:b/>
          <w:bCs/>
          <w:sz w:val="22"/>
          <w:szCs w:val="22"/>
        </w:rPr>
        <w:t>d</w:t>
      </w:r>
      <w:r>
        <w:rPr>
          <w:sz w:val="22"/>
          <w:szCs w:val="22"/>
        </w:rPr>
        <w:t xml:space="preserve"> amount to spend</w:t>
      </w:r>
      <w:r w:rsidR="002F58BC">
        <w:rPr>
          <w:sz w:val="22"/>
          <w:szCs w:val="22"/>
        </w:rPr>
        <w:t xml:space="preserve"> $500</w:t>
      </w:r>
    </w:p>
    <w:p w14:paraId="2AB70319" w14:textId="14BF65D5" w:rsidR="0071415D" w:rsidRPr="0071415D" w:rsidRDefault="0071415D" w:rsidP="0071415D">
      <w:pPr>
        <w:rPr>
          <w:sz w:val="22"/>
          <w:szCs w:val="22"/>
        </w:rPr>
      </w:pPr>
    </w:p>
    <w:p w14:paraId="7B9E8F78" w14:textId="77777777" w:rsidR="0071415D" w:rsidRDefault="0071415D">
      <w:pPr>
        <w:rPr>
          <w:rFonts w:ascii="Calibri Light" w:hAnsi="Calibri Light"/>
          <w:color w:val="3E762A" w:themeColor="accent1" w:themeShade="BF"/>
          <w:sz w:val="28"/>
          <w:szCs w:val="28"/>
        </w:rPr>
      </w:pPr>
      <w:r>
        <w:rPr>
          <w:rFonts w:ascii="Calibri Light" w:hAnsi="Calibri Light"/>
          <w:color w:val="3E762A" w:themeColor="accent1" w:themeShade="BF"/>
          <w:sz w:val="28"/>
          <w:szCs w:val="28"/>
        </w:rPr>
        <w:br w:type="page"/>
      </w:r>
    </w:p>
    <w:p w14:paraId="1D801338" w14:textId="002A8E37" w:rsidR="00FD2580" w:rsidRPr="0071415D" w:rsidRDefault="008C4891" w:rsidP="0071415D">
      <w:pPr>
        <w:rPr>
          <w:rFonts w:ascii="Calibri Light" w:hAnsi="Calibri Light"/>
          <w:sz w:val="28"/>
          <w:szCs w:val="28"/>
        </w:rPr>
      </w:pPr>
      <w:r w:rsidRPr="0071415D">
        <w:rPr>
          <w:rFonts w:ascii="Calibri Light" w:hAnsi="Calibri Light"/>
          <w:color w:val="3E762A" w:themeColor="accent1" w:themeShade="BF"/>
          <w:sz w:val="28"/>
          <w:szCs w:val="28"/>
        </w:rPr>
        <w:lastRenderedPageBreak/>
        <w:t>Engagement Discussion</w:t>
      </w:r>
      <w:r w:rsidR="002D17B7" w:rsidRPr="0071415D">
        <w:rPr>
          <w:rFonts w:ascii="Calibri Light" w:hAnsi="Calibri Light"/>
          <w:sz w:val="28"/>
          <w:szCs w:val="28"/>
        </w:rPr>
        <w:tab/>
      </w:r>
    </w:p>
    <w:p w14:paraId="7DB3749D" w14:textId="4F635DD5" w:rsidR="008C5EE1" w:rsidRPr="00140699" w:rsidRDefault="00600A4F" w:rsidP="008C5EE1">
      <w:pPr>
        <w:pStyle w:val="ListParagraph"/>
        <w:ind w:left="360" w:hanging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Aquatic Invasive Species (</w:t>
      </w:r>
      <w:r w:rsidR="008C5EE1" w:rsidRPr="00140699">
        <w:rPr>
          <w:rFonts w:cstheme="minorHAnsi"/>
          <w:sz w:val="22"/>
          <w:szCs w:val="22"/>
        </w:rPr>
        <w:t>AIS</w:t>
      </w:r>
      <w:r>
        <w:rPr>
          <w:rFonts w:cstheme="minorHAnsi"/>
          <w:sz w:val="22"/>
          <w:szCs w:val="22"/>
        </w:rPr>
        <w:t>)</w:t>
      </w:r>
      <w:r w:rsidR="008C5EE1" w:rsidRPr="00140699">
        <w:rPr>
          <w:rFonts w:cstheme="minorHAnsi"/>
          <w:sz w:val="22"/>
          <w:szCs w:val="22"/>
        </w:rPr>
        <w:t xml:space="preserve"> Through a </w:t>
      </w:r>
      <w:r w:rsidR="00AA08BC" w:rsidRPr="00140699">
        <w:rPr>
          <w:rFonts w:cstheme="minorHAnsi"/>
          <w:sz w:val="22"/>
          <w:szCs w:val="22"/>
        </w:rPr>
        <w:t>D</w:t>
      </w:r>
      <w:r w:rsidR="008C5EE1" w:rsidRPr="00140699">
        <w:rPr>
          <w:rFonts w:cstheme="minorHAnsi"/>
          <w:sz w:val="22"/>
          <w:szCs w:val="22"/>
        </w:rPr>
        <w:t xml:space="preserve">ifferent </w:t>
      </w:r>
      <w:r w:rsidR="00AA08BC" w:rsidRPr="00140699">
        <w:rPr>
          <w:rFonts w:cstheme="minorHAnsi"/>
          <w:sz w:val="22"/>
          <w:szCs w:val="22"/>
        </w:rPr>
        <w:t>L</w:t>
      </w:r>
      <w:r w:rsidR="008C5EE1" w:rsidRPr="00140699">
        <w:rPr>
          <w:rFonts w:cstheme="minorHAnsi"/>
          <w:sz w:val="22"/>
          <w:szCs w:val="22"/>
        </w:rPr>
        <w:t>ens</w:t>
      </w:r>
      <w:r w:rsidR="00140699">
        <w:rPr>
          <w:rFonts w:cstheme="minorHAnsi"/>
          <w:sz w:val="22"/>
          <w:szCs w:val="22"/>
        </w:rPr>
        <w:t xml:space="preserve"> - </w:t>
      </w:r>
      <w:r w:rsidR="008C5EE1" w:rsidRPr="00140699">
        <w:rPr>
          <w:rFonts w:cstheme="minorHAnsi"/>
          <w:sz w:val="22"/>
          <w:szCs w:val="22"/>
        </w:rPr>
        <w:t xml:space="preserve">Joe </w:t>
      </w:r>
      <w:proofErr w:type="spellStart"/>
      <w:r w:rsidR="008C5EE1" w:rsidRPr="00140699">
        <w:rPr>
          <w:rFonts w:cstheme="minorHAnsi"/>
          <w:sz w:val="22"/>
          <w:szCs w:val="22"/>
        </w:rPr>
        <w:t>Shneider</w:t>
      </w:r>
      <w:proofErr w:type="spellEnd"/>
      <w:r w:rsidR="00140699">
        <w:rPr>
          <w:rFonts w:cstheme="minorHAnsi"/>
          <w:sz w:val="22"/>
          <w:szCs w:val="22"/>
        </w:rPr>
        <w:t xml:space="preserve">, </w:t>
      </w:r>
      <w:r w:rsidR="008C5EE1" w:rsidRPr="00140699">
        <w:rPr>
          <w:rFonts w:cstheme="minorHAnsi"/>
          <w:sz w:val="22"/>
          <w:szCs w:val="22"/>
        </w:rPr>
        <w:t>Christmas Lake Association</w:t>
      </w:r>
    </w:p>
    <w:p w14:paraId="3AEDD6B7" w14:textId="327099FB" w:rsidR="00AA08BC" w:rsidRPr="00140699" w:rsidRDefault="00AA08BC" w:rsidP="008C4891">
      <w:pPr>
        <w:pStyle w:val="ListParagraph"/>
        <w:ind w:left="360" w:hanging="360"/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Perspectives of a lakeshore owner</w:t>
      </w:r>
      <w:r w:rsidR="00140699">
        <w:rPr>
          <w:rFonts w:cstheme="minorHAnsi"/>
          <w:sz w:val="22"/>
          <w:szCs w:val="22"/>
        </w:rPr>
        <w:t>, s</w:t>
      </w:r>
      <w:r w:rsidRPr="00140699">
        <w:rPr>
          <w:rFonts w:cstheme="minorHAnsi"/>
          <w:sz w:val="22"/>
          <w:szCs w:val="22"/>
        </w:rPr>
        <w:t>tatus of AIS in M</w:t>
      </w:r>
      <w:r w:rsidR="00600A4F">
        <w:rPr>
          <w:rFonts w:cstheme="minorHAnsi"/>
          <w:sz w:val="22"/>
          <w:szCs w:val="22"/>
        </w:rPr>
        <w:t>innesota</w:t>
      </w:r>
      <w:r w:rsidR="00140699">
        <w:rPr>
          <w:rFonts w:cstheme="minorHAnsi"/>
          <w:sz w:val="22"/>
          <w:szCs w:val="22"/>
        </w:rPr>
        <w:t>, c</w:t>
      </w:r>
      <w:r w:rsidRPr="00140699">
        <w:rPr>
          <w:rFonts w:cstheme="minorHAnsi"/>
          <w:sz w:val="22"/>
          <w:szCs w:val="22"/>
        </w:rPr>
        <w:t>hallenges</w:t>
      </w:r>
      <w:r w:rsidR="00140699">
        <w:rPr>
          <w:rFonts w:cstheme="minorHAnsi"/>
          <w:sz w:val="22"/>
          <w:szCs w:val="22"/>
        </w:rPr>
        <w:t>, o</w:t>
      </w:r>
      <w:r w:rsidRPr="00140699">
        <w:rPr>
          <w:rFonts w:cstheme="minorHAnsi"/>
          <w:sz w:val="22"/>
          <w:szCs w:val="22"/>
        </w:rPr>
        <w:t>pportunities</w:t>
      </w:r>
    </w:p>
    <w:p w14:paraId="269D7FDD" w14:textId="48D81F72" w:rsidR="00AA08BC" w:rsidRPr="00140699" w:rsidRDefault="00AA08BC" w:rsidP="008C4891">
      <w:pPr>
        <w:pStyle w:val="ListParagraph"/>
        <w:ind w:left="360" w:hanging="360"/>
        <w:rPr>
          <w:rFonts w:cstheme="minorHAnsi"/>
          <w:sz w:val="22"/>
          <w:szCs w:val="22"/>
        </w:rPr>
      </w:pPr>
    </w:p>
    <w:p w14:paraId="263B4450" w14:textId="24CF689D" w:rsidR="00AA08BC" w:rsidRPr="00140699" w:rsidRDefault="00AA08BC" w:rsidP="00AA08BC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DNR Program goals</w:t>
      </w:r>
    </w:p>
    <w:p w14:paraId="43ED0715" w14:textId="077EB477" w:rsidR="00AA08BC" w:rsidRPr="00140699" w:rsidRDefault="00AA08BC" w:rsidP="00027A21">
      <w:pPr>
        <w:pStyle w:val="ListParagraph"/>
        <w:numPr>
          <w:ilvl w:val="1"/>
          <w:numId w:val="35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Prevent intro</w:t>
      </w:r>
      <w:r w:rsidR="00027A21">
        <w:rPr>
          <w:rFonts w:cstheme="minorHAnsi"/>
          <w:sz w:val="22"/>
          <w:szCs w:val="22"/>
        </w:rPr>
        <w:t>duction of</w:t>
      </w:r>
      <w:r w:rsidRPr="00140699">
        <w:rPr>
          <w:rFonts w:cstheme="minorHAnsi"/>
          <w:sz w:val="22"/>
          <w:szCs w:val="22"/>
        </w:rPr>
        <w:t xml:space="preserve"> new </w:t>
      </w:r>
      <w:r w:rsidR="00027A21" w:rsidRPr="00140699">
        <w:rPr>
          <w:rFonts w:cstheme="minorHAnsi"/>
          <w:sz w:val="22"/>
          <w:szCs w:val="22"/>
        </w:rPr>
        <w:t>invasive</w:t>
      </w:r>
      <w:r w:rsidRPr="00140699">
        <w:rPr>
          <w:rFonts w:cstheme="minorHAnsi"/>
          <w:sz w:val="22"/>
          <w:szCs w:val="22"/>
        </w:rPr>
        <w:t xml:space="preserve"> into M</w:t>
      </w:r>
      <w:r w:rsidR="00600A4F">
        <w:rPr>
          <w:rFonts w:cstheme="minorHAnsi"/>
          <w:sz w:val="22"/>
          <w:szCs w:val="22"/>
        </w:rPr>
        <w:t>innesota</w:t>
      </w:r>
    </w:p>
    <w:p w14:paraId="34A1A435" w14:textId="5E2885AE" w:rsidR="00AA08BC" w:rsidRPr="00140699" w:rsidRDefault="00AA08BC" w:rsidP="00027A21">
      <w:pPr>
        <w:pStyle w:val="ListParagraph"/>
        <w:numPr>
          <w:ilvl w:val="1"/>
          <w:numId w:val="35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Prevent spread within M</w:t>
      </w:r>
      <w:r w:rsidR="00600A4F">
        <w:rPr>
          <w:rFonts w:cstheme="minorHAnsi"/>
          <w:sz w:val="22"/>
          <w:szCs w:val="22"/>
        </w:rPr>
        <w:t>innesota</w:t>
      </w:r>
    </w:p>
    <w:p w14:paraId="66A55709" w14:textId="7756678D" w:rsidR="00AA08BC" w:rsidRPr="00140699" w:rsidRDefault="00AA08BC" w:rsidP="00027A21">
      <w:pPr>
        <w:pStyle w:val="ListParagraph"/>
        <w:numPr>
          <w:ilvl w:val="1"/>
          <w:numId w:val="35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Reduce impacts caused by inv</w:t>
      </w:r>
      <w:r w:rsidR="00DE1348" w:rsidRPr="00140699">
        <w:rPr>
          <w:rFonts w:cstheme="minorHAnsi"/>
          <w:sz w:val="22"/>
          <w:szCs w:val="22"/>
        </w:rPr>
        <w:t>a</w:t>
      </w:r>
      <w:r w:rsidRPr="00140699">
        <w:rPr>
          <w:rFonts w:cstheme="minorHAnsi"/>
          <w:sz w:val="22"/>
          <w:szCs w:val="22"/>
        </w:rPr>
        <w:t>sive</w:t>
      </w:r>
      <w:r w:rsidR="00027A21">
        <w:rPr>
          <w:rFonts w:cstheme="minorHAnsi"/>
          <w:sz w:val="22"/>
          <w:szCs w:val="22"/>
        </w:rPr>
        <w:t xml:space="preserve"> species</w:t>
      </w:r>
    </w:p>
    <w:p w14:paraId="45D2EE2B" w14:textId="62B1F288" w:rsidR="00AA08BC" w:rsidRPr="00140699" w:rsidRDefault="00AA08BC" w:rsidP="00AA08BC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Starry stonewort – new species Lake Koronis in 2015, 19% non-compliance with AIS at 7 checkpoints in 2019, 8% of lakes on infested waters list, 54 water bodies </w:t>
      </w:r>
      <w:r w:rsidR="00600A4F" w:rsidRPr="00140699">
        <w:rPr>
          <w:rFonts w:cstheme="minorHAnsi"/>
          <w:sz w:val="22"/>
          <w:szCs w:val="22"/>
        </w:rPr>
        <w:t>infested</w:t>
      </w:r>
      <w:r w:rsidRPr="00140699">
        <w:rPr>
          <w:rFonts w:cstheme="minorHAnsi"/>
          <w:sz w:val="22"/>
          <w:szCs w:val="22"/>
        </w:rPr>
        <w:t xml:space="preserve"> with </w:t>
      </w:r>
      <w:r w:rsidR="00600A4F">
        <w:rPr>
          <w:rFonts w:cstheme="minorHAnsi"/>
          <w:sz w:val="22"/>
          <w:szCs w:val="22"/>
        </w:rPr>
        <w:t>invasive species</w:t>
      </w:r>
    </w:p>
    <w:p w14:paraId="2205D04E" w14:textId="719398CF" w:rsidR="00AA08BC" w:rsidRPr="00140699" w:rsidRDefault="00AA08BC" w:rsidP="00585552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Area calculation tells a different story, 10% of </w:t>
      </w:r>
      <w:r w:rsidR="00600A4F" w:rsidRPr="00140699">
        <w:rPr>
          <w:rFonts w:cstheme="minorHAnsi"/>
          <w:sz w:val="22"/>
          <w:szCs w:val="22"/>
        </w:rPr>
        <w:t>a</w:t>
      </w:r>
      <w:r w:rsidR="00600A4F">
        <w:rPr>
          <w:rFonts w:cstheme="minorHAnsi"/>
          <w:sz w:val="22"/>
          <w:szCs w:val="22"/>
        </w:rPr>
        <w:t>rea</w:t>
      </w:r>
      <w:r w:rsidRPr="00140699">
        <w:rPr>
          <w:rFonts w:cstheme="minorHAnsi"/>
          <w:sz w:val="22"/>
          <w:szCs w:val="22"/>
        </w:rPr>
        <w:t xml:space="preserve"> of water were newly infested with zebra in 2019, larger lakes are used more to spread AIS, </w:t>
      </w:r>
      <w:r w:rsidR="00600A4F">
        <w:rPr>
          <w:rFonts w:cstheme="minorHAnsi"/>
          <w:sz w:val="22"/>
          <w:szCs w:val="22"/>
        </w:rPr>
        <w:t>t</w:t>
      </w:r>
      <w:r w:rsidRPr="00140699">
        <w:rPr>
          <w:rFonts w:cstheme="minorHAnsi"/>
          <w:sz w:val="22"/>
          <w:szCs w:val="22"/>
        </w:rPr>
        <w:t xml:space="preserve">he 10 largest lakes are </w:t>
      </w:r>
      <w:r w:rsidR="00600A4F" w:rsidRPr="00140699">
        <w:rPr>
          <w:rFonts w:cstheme="minorHAnsi"/>
          <w:sz w:val="22"/>
          <w:szCs w:val="22"/>
        </w:rPr>
        <w:t>infested</w:t>
      </w:r>
      <w:r w:rsidRPr="00140699">
        <w:rPr>
          <w:rFonts w:cstheme="minorHAnsi"/>
          <w:sz w:val="22"/>
          <w:szCs w:val="22"/>
        </w:rPr>
        <w:t xml:space="preserve"> in M</w:t>
      </w:r>
      <w:r w:rsidR="00600A4F">
        <w:rPr>
          <w:rFonts w:cstheme="minorHAnsi"/>
          <w:sz w:val="22"/>
          <w:szCs w:val="22"/>
        </w:rPr>
        <w:t>innesota</w:t>
      </w:r>
    </w:p>
    <w:p w14:paraId="220D448C" w14:textId="04D3DB8F" w:rsidR="00585552" w:rsidRPr="00140699" w:rsidRDefault="00585552" w:rsidP="00585552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Charts both spreading and increasing</w:t>
      </w:r>
    </w:p>
    <w:p w14:paraId="60F78801" w14:textId="6D601C54" w:rsidR="00585552" w:rsidRPr="00140699" w:rsidRDefault="00585552" w:rsidP="00585552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Impacts at lake level E</w:t>
      </w:r>
      <w:r w:rsidR="00600A4F">
        <w:rPr>
          <w:rFonts w:cstheme="minorHAnsi"/>
          <w:sz w:val="22"/>
          <w:szCs w:val="22"/>
        </w:rPr>
        <w:t>urasian water milfoil,</w:t>
      </w:r>
      <w:r w:rsidRPr="00140699">
        <w:rPr>
          <w:rFonts w:cstheme="minorHAnsi"/>
          <w:sz w:val="22"/>
          <w:szCs w:val="22"/>
        </w:rPr>
        <w:t xml:space="preserve"> </w:t>
      </w:r>
      <w:r w:rsidR="00600A4F">
        <w:rPr>
          <w:rFonts w:cstheme="minorHAnsi"/>
          <w:sz w:val="22"/>
          <w:szCs w:val="22"/>
        </w:rPr>
        <w:t>starry stonewort</w:t>
      </w:r>
      <w:r w:rsidRPr="00140699">
        <w:rPr>
          <w:rFonts w:cstheme="minorHAnsi"/>
          <w:sz w:val="22"/>
          <w:szCs w:val="22"/>
        </w:rPr>
        <w:t>, plant growth, animal diversity impacts – zooplankton, native clams, walleye crash; algae growth, recreation and navigation issue, safety issues, maintenance costs for boat, dock, irrigation systems</w:t>
      </w:r>
    </w:p>
    <w:p w14:paraId="3ECC640A" w14:textId="5F13A110" w:rsidR="00585552" w:rsidRPr="00140699" w:rsidRDefault="00585552" w:rsidP="00585552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Options for control/eradication</w:t>
      </w:r>
    </w:p>
    <w:p w14:paraId="3C6F3CEB" w14:textId="5FB24131" w:rsidR="00585552" w:rsidRPr="00140699" w:rsidRDefault="00585552" w:rsidP="00585552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Management – </w:t>
      </w:r>
      <w:r w:rsidR="00DE1348" w:rsidRPr="00140699">
        <w:rPr>
          <w:rFonts w:cstheme="minorHAnsi"/>
          <w:sz w:val="22"/>
          <w:szCs w:val="22"/>
        </w:rPr>
        <w:t>eradication</w:t>
      </w:r>
      <w:r w:rsidRPr="00140699">
        <w:rPr>
          <w:rFonts w:cstheme="minorHAnsi"/>
          <w:sz w:val="22"/>
          <w:szCs w:val="22"/>
        </w:rPr>
        <w:t xml:space="preserve"> is very elusive, learn to adapt, pay for annual control</w:t>
      </w:r>
      <w:r w:rsidR="00600A4F">
        <w:rPr>
          <w:rFonts w:cstheme="minorHAnsi"/>
          <w:sz w:val="22"/>
          <w:szCs w:val="22"/>
        </w:rPr>
        <w:t>,</w:t>
      </w:r>
      <w:r w:rsidRPr="00140699">
        <w:rPr>
          <w:rFonts w:cstheme="minorHAnsi"/>
          <w:sz w:val="22"/>
          <w:szCs w:val="22"/>
        </w:rPr>
        <w:t xml:space="preserve"> lack of grant funds</w:t>
      </w:r>
    </w:p>
    <w:p w14:paraId="7BCF7F1A" w14:textId="753BC920" w:rsidR="00585552" w:rsidRPr="00140699" w:rsidRDefault="00585552" w:rsidP="00585552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Plants and algae have more options for management</w:t>
      </w:r>
    </w:p>
    <w:p w14:paraId="303FB4F2" w14:textId="77777777" w:rsidR="00585552" w:rsidRPr="00140699" w:rsidRDefault="00585552" w:rsidP="00585552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Herbicides and algaecides available</w:t>
      </w:r>
    </w:p>
    <w:p w14:paraId="624D12B8" w14:textId="30D035E8" w:rsidR="00585552" w:rsidRPr="00140699" w:rsidRDefault="00585552" w:rsidP="00585552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Few biological control</w:t>
      </w:r>
      <w:r w:rsidR="00416238">
        <w:rPr>
          <w:rFonts w:cstheme="minorHAnsi"/>
          <w:sz w:val="22"/>
          <w:szCs w:val="22"/>
        </w:rPr>
        <w:t xml:space="preserve"> options</w:t>
      </w:r>
      <w:r w:rsidRPr="00140699">
        <w:rPr>
          <w:rFonts w:cstheme="minorHAnsi"/>
          <w:sz w:val="22"/>
          <w:szCs w:val="22"/>
        </w:rPr>
        <w:t xml:space="preserve"> avail</w:t>
      </w:r>
      <w:r w:rsidR="00416238">
        <w:rPr>
          <w:rFonts w:cstheme="minorHAnsi"/>
          <w:sz w:val="22"/>
          <w:szCs w:val="22"/>
        </w:rPr>
        <w:t>able</w:t>
      </w:r>
    </w:p>
    <w:p w14:paraId="4C0C6F54" w14:textId="00C94882" w:rsidR="00585552" w:rsidRPr="00140699" w:rsidRDefault="00585552" w:rsidP="00585552">
      <w:pPr>
        <w:pStyle w:val="ListParagraph"/>
        <w:numPr>
          <w:ilvl w:val="3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Success milfoil weevils “No longer nuisance”</w:t>
      </w:r>
    </w:p>
    <w:p w14:paraId="44EF51E8" w14:textId="3D91B202" w:rsidR="00585552" w:rsidRPr="00416238" w:rsidRDefault="00585552" w:rsidP="00416238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416238">
        <w:rPr>
          <w:rFonts w:cstheme="minorHAnsi"/>
          <w:sz w:val="22"/>
          <w:szCs w:val="22"/>
        </w:rPr>
        <w:t>Animals most difficult</w:t>
      </w:r>
    </w:p>
    <w:p w14:paraId="39AB81A1" w14:textId="1C02A527" w:rsidR="00585552" w:rsidRPr="00416238" w:rsidRDefault="00585552" w:rsidP="00416238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416238">
        <w:rPr>
          <w:rFonts w:cstheme="minorHAnsi"/>
          <w:sz w:val="22"/>
          <w:szCs w:val="22"/>
        </w:rPr>
        <w:t>Few options, local infestations caught early could be eradicated, copper products &amp; potash for zebra mussels, research provides hope. Z</w:t>
      </w:r>
      <w:r w:rsidR="00416238">
        <w:rPr>
          <w:rFonts w:cstheme="minorHAnsi"/>
          <w:sz w:val="22"/>
          <w:szCs w:val="22"/>
        </w:rPr>
        <w:t>ebra mussels</w:t>
      </w:r>
      <w:r w:rsidRPr="00416238">
        <w:rPr>
          <w:rFonts w:cstheme="minorHAnsi"/>
          <w:sz w:val="22"/>
          <w:szCs w:val="22"/>
        </w:rPr>
        <w:t xml:space="preserve"> caught at very localized area, extensive treatments, </w:t>
      </w:r>
      <w:r w:rsidR="00DE1348" w:rsidRPr="00416238">
        <w:rPr>
          <w:rFonts w:cstheme="minorHAnsi"/>
          <w:sz w:val="22"/>
          <w:szCs w:val="22"/>
        </w:rPr>
        <w:t>rarity</w:t>
      </w:r>
      <w:r w:rsidRPr="00416238">
        <w:rPr>
          <w:rFonts w:cstheme="minorHAnsi"/>
          <w:sz w:val="22"/>
          <w:szCs w:val="22"/>
        </w:rPr>
        <w:t>.</w:t>
      </w:r>
    </w:p>
    <w:p w14:paraId="30C01131" w14:textId="2572D503" w:rsidR="00585552" w:rsidRPr="00600A4F" w:rsidRDefault="00585552" w:rsidP="00585552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600A4F">
        <w:rPr>
          <w:rFonts w:cstheme="minorHAnsi"/>
          <w:sz w:val="22"/>
          <w:szCs w:val="22"/>
        </w:rPr>
        <w:t xml:space="preserve">Research provides hope, </w:t>
      </w:r>
      <w:r w:rsidR="00DE1348" w:rsidRPr="00600A4F">
        <w:rPr>
          <w:rFonts w:cstheme="minorHAnsi"/>
          <w:sz w:val="22"/>
          <w:szCs w:val="22"/>
        </w:rPr>
        <w:t>hopeful</w:t>
      </w:r>
      <w:r w:rsidRPr="00600A4F">
        <w:rPr>
          <w:rFonts w:cstheme="minorHAnsi"/>
          <w:sz w:val="22"/>
          <w:szCs w:val="22"/>
        </w:rPr>
        <w:t xml:space="preserve"> with Minnetonka research, if you have to have </w:t>
      </w:r>
      <w:r w:rsidR="00600A4F">
        <w:rPr>
          <w:rFonts w:cstheme="minorHAnsi"/>
          <w:sz w:val="22"/>
          <w:szCs w:val="22"/>
        </w:rPr>
        <w:t>zebra mussel</w:t>
      </w:r>
      <w:r w:rsidRPr="00600A4F">
        <w:rPr>
          <w:rFonts w:cstheme="minorHAnsi"/>
          <w:sz w:val="22"/>
          <w:szCs w:val="22"/>
        </w:rPr>
        <w:t xml:space="preserve"> good idea to kill the </w:t>
      </w:r>
      <w:proofErr w:type="gramStart"/>
      <w:r w:rsidRPr="00600A4F">
        <w:rPr>
          <w:rFonts w:cstheme="minorHAnsi"/>
          <w:sz w:val="22"/>
          <w:szCs w:val="22"/>
        </w:rPr>
        <w:t>most young</w:t>
      </w:r>
      <w:proofErr w:type="gramEnd"/>
      <w:r w:rsidRPr="00600A4F">
        <w:rPr>
          <w:rFonts w:cstheme="minorHAnsi"/>
          <w:sz w:val="22"/>
          <w:szCs w:val="22"/>
        </w:rPr>
        <w:t xml:space="preserve"> as possible</w:t>
      </w:r>
    </w:p>
    <w:p w14:paraId="5979132E" w14:textId="77777777" w:rsidR="00585552" w:rsidRPr="00140699" w:rsidRDefault="00585552" w:rsidP="00585552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Challenges for lakes</w:t>
      </w:r>
    </w:p>
    <w:p w14:paraId="763E24FD" w14:textId="29016D93" w:rsidR="00585552" w:rsidRPr="00140699" w:rsidRDefault="00585552" w:rsidP="00585552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Growth curves, </w:t>
      </w:r>
      <w:r w:rsidR="00600A4F">
        <w:rPr>
          <w:rFonts w:cstheme="minorHAnsi"/>
          <w:sz w:val="22"/>
          <w:szCs w:val="22"/>
        </w:rPr>
        <w:t>zebra mussel</w:t>
      </w:r>
      <w:r w:rsidRPr="00140699">
        <w:rPr>
          <w:rFonts w:cstheme="minorHAnsi"/>
          <w:sz w:val="22"/>
          <w:szCs w:val="22"/>
        </w:rPr>
        <w:t xml:space="preserve"> most destructive, no quarantine Lake Koronis with </w:t>
      </w:r>
      <w:r w:rsidR="00600A4F">
        <w:rPr>
          <w:rFonts w:cstheme="minorHAnsi"/>
          <w:sz w:val="22"/>
          <w:szCs w:val="22"/>
        </w:rPr>
        <w:t>starry stonewort</w:t>
      </w:r>
      <w:r w:rsidRPr="00140699">
        <w:rPr>
          <w:rFonts w:cstheme="minorHAnsi"/>
          <w:sz w:val="22"/>
          <w:szCs w:val="22"/>
        </w:rPr>
        <w:t xml:space="preserve"> now in 14 lakes, </w:t>
      </w:r>
      <w:proofErr w:type="gramStart"/>
      <w:r w:rsidRPr="00140699">
        <w:rPr>
          <w:rFonts w:cstheme="minorHAnsi"/>
          <w:sz w:val="22"/>
          <w:szCs w:val="22"/>
        </w:rPr>
        <w:t>similar to</w:t>
      </w:r>
      <w:proofErr w:type="gramEnd"/>
      <w:r w:rsidRPr="00140699">
        <w:rPr>
          <w:rFonts w:cstheme="minorHAnsi"/>
          <w:sz w:val="22"/>
          <w:szCs w:val="22"/>
        </w:rPr>
        <w:t xml:space="preserve"> COVID 19 quarantine and invasion curve; more </w:t>
      </w:r>
      <w:r w:rsidR="00600A4F">
        <w:rPr>
          <w:rFonts w:cstheme="minorHAnsi"/>
          <w:sz w:val="22"/>
          <w:szCs w:val="22"/>
        </w:rPr>
        <w:t>invasive species</w:t>
      </w:r>
      <w:r w:rsidRPr="00140699">
        <w:rPr>
          <w:rFonts w:cstheme="minorHAnsi"/>
          <w:sz w:val="22"/>
          <w:szCs w:val="22"/>
        </w:rPr>
        <w:t xml:space="preserve"> are coming</w:t>
      </w:r>
    </w:p>
    <w:p w14:paraId="3084B04B" w14:textId="3604969A" w:rsidR="00585552" w:rsidRPr="00140699" w:rsidRDefault="00585552" w:rsidP="00585552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Inspection system is leaky, ramp </w:t>
      </w:r>
      <w:r w:rsidR="00DE1348" w:rsidRPr="00140699">
        <w:rPr>
          <w:rFonts w:cstheme="minorHAnsi"/>
          <w:sz w:val="22"/>
          <w:szCs w:val="22"/>
        </w:rPr>
        <w:t>inspections</w:t>
      </w:r>
      <w:r w:rsidRPr="00140699">
        <w:rPr>
          <w:rFonts w:cstheme="minorHAnsi"/>
          <w:sz w:val="22"/>
          <w:szCs w:val="22"/>
        </w:rPr>
        <w:t xml:space="preserve"> are high, boater </w:t>
      </w:r>
      <w:r w:rsidR="00DE1348" w:rsidRPr="00140699">
        <w:rPr>
          <w:rFonts w:cstheme="minorHAnsi"/>
          <w:sz w:val="22"/>
          <w:szCs w:val="22"/>
        </w:rPr>
        <w:t>convenience</w:t>
      </w:r>
      <w:r w:rsidRPr="00140699">
        <w:rPr>
          <w:rFonts w:cstheme="minorHAnsi"/>
          <w:sz w:val="22"/>
          <w:szCs w:val="22"/>
        </w:rPr>
        <w:t xml:space="preserve"> prioritized over protection, state AI</w:t>
      </w:r>
      <w:r w:rsidR="00DE1348" w:rsidRPr="00140699">
        <w:rPr>
          <w:rFonts w:cstheme="minorHAnsi"/>
          <w:sz w:val="22"/>
          <w:szCs w:val="22"/>
        </w:rPr>
        <w:t>S</w:t>
      </w:r>
      <w:r w:rsidRPr="00140699">
        <w:rPr>
          <w:rFonts w:cstheme="minorHAnsi"/>
          <w:sz w:val="22"/>
          <w:szCs w:val="22"/>
        </w:rPr>
        <w:t xml:space="preserve"> prevention </w:t>
      </w:r>
      <w:r w:rsidR="00600A4F">
        <w:rPr>
          <w:rFonts w:cstheme="minorHAnsi"/>
          <w:sz w:val="22"/>
          <w:szCs w:val="22"/>
        </w:rPr>
        <w:t>a</w:t>
      </w:r>
      <w:r w:rsidRPr="00140699">
        <w:rPr>
          <w:rFonts w:cstheme="minorHAnsi"/>
          <w:sz w:val="22"/>
          <w:szCs w:val="22"/>
        </w:rPr>
        <w:t xml:space="preserve">id </w:t>
      </w:r>
      <w:r w:rsidR="00571D89" w:rsidRPr="00140699">
        <w:rPr>
          <w:rFonts w:cstheme="minorHAnsi"/>
          <w:sz w:val="22"/>
          <w:szCs w:val="22"/>
        </w:rPr>
        <w:t>has helped – increase in inspectors and annual programs</w:t>
      </w:r>
    </w:p>
    <w:p w14:paraId="407D6939" w14:textId="69126AA9" w:rsidR="00571D89" w:rsidRPr="00140699" w:rsidRDefault="00571D89" w:rsidP="00585552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Boaters have a very keen ability to avoid inspection point</w:t>
      </w:r>
    </w:p>
    <w:p w14:paraId="5C565F8C" w14:textId="7C03D83A" w:rsidR="00571D89" w:rsidRPr="00140699" w:rsidRDefault="00571D89" w:rsidP="00585552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Costs for control are left to the lake associations and they can be substantial</w:t>
      </w:r>
    </w:p>
    <w:p w14:paraId="3A8B180A" w14:textId="082BB90A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Lake Koronis </w:t>
      </w:r>
      <w:r w:rsidR="00600A4F">
        <w:rPr>
          <w:rFonts w:cstheme="minorHAnsi"/>
          <w:sz w:val="22"/>
          <w:szCs w:val="22"/>
        </w:rPr>
        <w:t>$</w:t>
      </w:r>
      <w:r w:rsidRPr="00140699">
        <w:rPr>
          <w:rFonts w:cstheme="minorHAnsi"/>
          <w:sz w:val="22"/>
          <w:szCs w:val="22"/>
        </w:rPr>
        <w:t>270</w:t>
      </w:r>
      <w:r w:rsidR="00600A4F">
        <w:rPr>
          <w:rFonts w:cstheme="minorHAnsi"/>
          <w:sz w:val="22"/>
          <w:szCs w:val="22"/>
        </w:rPr>
        <w:t>,000</w:t>
      </w:r>
      <w:r w:rsidRPr="00140699">
        <w:rPr>
          <w:rFonts w:cstheme="minorHAnsi"/>
          <w:sz w:val="22"/>
          <w:szCs w:val="22"/>
        </w:rPr>
        <w:t xml:space="preserve"> on one </w:t>
      </w:r>
      <w:r w:rsidR="00600A4F">
        <w:rPr>
          <w:rFonts w:cstheme="minorHAnsi"/>
          <w:sz w:val="22"/>
          <w:szCs w:val="22"/>
        </w:rPr>
        <w:t>invasive species</w:t>
      </w:r>
      <w:r w:rsidRPr="00140699">
        <w:rPr>
          <w:rFonts w:cstheme="minorHAnsi"/>
          <w:sz w:val="22"/>
          <w:szCs w:val="22"/>
        </w:rPr>
        <w:t xml:space="preserve"> a year to keep the lake navigable, it’s a pretty ugly situation</w:t>
      </w:r>
    </w:p>
    <w:p w14:paraId="566D6816" w14:textId="62BD0334" w:rsidR="00571D89" w:rsidRPr="00140699" w:rsidRDefault="00DE1348" w:rsidP="00571D89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Opportunities</w:t>
      </w:r>
      <w:r w:rsidR="00571D89" w:rsidRPr="00140699">
        <w:rPr>
          <w:rFonts w:cstheme="minorHAnsi"/>
          <w:sz w:val="22"/>
          <w:szCs w:val="22"/>
        </w:rPr>
        <w:t xml:space="preserve"> require political will</w:t>
      </w:r>
    </w:p>
    <w:p w14:paraId="6D7D89DD" w14:textId="1D6D9AA5" w:rsidR="00571D89" w:rsidRPr="00140699" w:rsidRDefault="00571D89" w:rsidP="00571D89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State Border inspections</w:t>
      </w:r>
    </w:p>
    <w:p w14:paraId="73548ED8" w14:textId="20BC28FF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lastRenderedPageBreak/>
        <w:t>States out west coordinate their inspections at borders</w:t>
      </w:r>
    </w:p>
    <w:p w14:paraId="258FEAF4" w14:textId="7FD5CB73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Next </w:t>
      </w:r>
      <w:r w:rsidR="00600A4F">
        <w:rPr>
          <w:rFonts w:cstheme="minorHAnsi"/>
          <w:sz w:val="22"/>
          <w:szCs w:val="22"/>
        </w:rPr>
        <w:t>invasive species</w:t>
      </w:r>
      <w:r w:rsidRPr="00140699">
        <w:rPr>
          <w:rFonts w:cstheme="minorHAnsi"/>
          <w:sz w:val="22"/>
          <w:szCs w:val="22"/>
        </w:rPr>
        <w:t xml:space="preserve"> probably coming on a trailer, it is a DNR goal</w:t>
      </w:r>
    </w:p>
    <w:p w14:paraId="022D6655" w14:textId="2B911CF5" w:rsidR="00571D89" w:rsidRPr="00140699" w:rsidRDefault="00571D89" w:rsidP="00571D89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Regional inspection station</w:t>
      </w:r>
    </w:p>
    <w:p w14:paraId="7910C023" w14:textId="6C779D13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Increase coverage, lower ramp cost</w:t>
      </w:r>
    </w:p>
    <w:p w14:paraId="43D1E51A" w14:textId="7A840426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County level</w:t>
      </w:r>
    </w:p>
    <w:p w14:paraId="0F872C35" w14:textId="14599BDD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Stop spread is a DNR goal</w:t>
      </w:r>
    </w:p>
    <w:p w14:paraId="09B8FB36" w14:textId="514C0126" w:rsidR="00571D89" w:rsidRPr="00140699" w:rsidRDefault="00571D89" w:rsidP="00571D89">
      <w:pPr>
        <w:pStyle w:val="ListParagraph"/>
        <w:numPr>
          <w:ilvl w:val="1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OBOLOS – One boat, one lake, one season</w:t>
      </w:r>
    </w:p>
    <w:p w14:paraId="0E486E65" w14:textId="7857F9CC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Register a boat for a lake</w:t>
      </w:r>
    </w:p>
    <w:p w14:paraId="6216FBEC" w14:textId="39070274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Stops lake to lake spread</w:t>
      </w:r>
    </w:p>
    <w:p w14:paraId="5CF5E8F1" w14:textId="6BD4FDB2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>Eliminate the need for “at ramp” inspections</w:t>
      </w:r>
    </w:p>
    <w:p w14:paraId="65158F45" w14:textId="0E092DCA" w:rsidR="00571D89" w:rsidRPr="00140699" w:rsidRDefault="00571D89" w:rsidP="00571D89">
      <w:pPr>
        <w:pStyle w:val="ListParagraph"/>
        <w:numPr>
          <w:ilvl w:val="2"/>
          <w:numId w:val="41"/>
        </w:numPr>
        <w:rPr>
          <w:rFonts w:cstheme="minorHAnsi"/>
          <w:sz w:val="22"/>
          <w:szCs w:val="22"/>
        </w:rPr>
      </w:pPr>
      <w:r w:rsidRPr="00140699">
        <w:rPr>
          <w:rFonts w:cstheme="minorHAnsi"/>
          <w:sz w:val="22"/>
          <w:szCs w:val="22"/>
        </w:rPr>
        <w:t xml:space="preserve">Lake associations would like to see </w:t>
      </w:r>
      <w:r w:rsidR="00600A4F">
        <w:rPr>
          <w:rFonts w:cstheme="minorHAnsi"/>
          <w:sz w:val="22"/>
          <w:szCs w:val="22"/>
        </w:rPr>
        <w:t>invasive species</w:t>
      </w:r>
      <w:r w:rsidRPr="00140699">
        <w:rPr>
          <w:rFonts w:cstheme="minorHAnsi"/>
          <w:sz w:val="22"/>
          <w:szCs w:val="22"/>
        </w:rPr>
        <w:t xml:space="preserve"> growth curve flatten</w:t>
      </w:r>
    </w:p>
    <w:p w14:paraId="0541DA30" w14:textId="7BC9FE56" w:rsidR="004D6F7F" w:rsidRDefault="00600A4F" w:rsidP="00585552">
      <w:r>
        <w:rPr>
          <w:rFonts w:cstheme="minorHAnsi"/>
          <w:sz w:val="22"/>
          <w:szCs w:val="22"/>
        </w:rPr>
        <w:t xml:space="preserve">Comment: </w:t>
      </w:r>
      <w:r w:rsidR="00571D89" w:rsidRPr="00140699">
        <w:rPr>
          <w:rFonts w:cstheme="minorHAnsi"/>
          <w:sz w:val="22"/>
          <w:szCs w:val="22"/>
        </w:rPr>
        <w:t>Weevils, early 2010s, t</w:t>
      </w:r>
      <w:r w:rsidR="004D6F7F" w:rsidRPr="00140699">
        <w:rPr>
          <w:rFonts w:cstheme="minorHAnsi"/>
          <w:sz w:val="22"/>
          <w:szCs w:val="22"/>
        </w:rPr>
        <w:t>hree years of</w:t>
      </w:r>
      <w:r w:rsidR="00571D89" w:rsidRPr="00140699">
        <w:rPr>
          <w:rFonts w:cstheme="minorHAnsi"/>
          <w:sz w:val="22"/>
          <w:szCs w:val="22"/>
        </w:rPr>
        <w:t xml:space="preserve"> releases for milfoil weevils</w:t>
      </w:r>
      <w:r w:rsidR="004D6F7F" w:rsidRPr="00140699">
        <w:rPr>
          <w:rFonts w:cstheme="minorHAnsi"/>
          <w:sz w:val="22"/>
          <w:szCs w:val="22"/>
        </w:rPr>
        <w:t xml:space="preserve"> – </w:t>
      </w:r>
      <w:r w:rsidR="00DE1348" w:rsidRPr="00140699">
        <w:rPr>
          <w:rFonts w:cstheme="minorHAnsi"/>
          <w:sz w:val="22"/>
          <w:szCs w:val="22"/>
        </w:rPr>
        <w:t>release</w:t>
      </w:r>
      <w:r w:rsidR="004D6F7F" w:rsidRPr="00140699">
        <w:rPr>
          <w:rFonts w:cstheme="minorHAnsi"/>
          <w:sz w:val="22"/>
          <w:szCs w:val="22"/>
        </w:rPr>
        <w:t xml:space="preserve"> thousands</w:t>
      </w:r>
      <w:r w:rsidR="00571D89" w:rsidRPr="00140699">
        <w:rPr>
          <w:rFonts w:cstheme="minorHAnsi"/>
          <w:sz w:val="22"/>
          <w:szCs w:val="22"/>
        </w:rPr>
        <w:t>,</w:t>
      </w:r>
      <w:r w:rsidR="00DE1348" w:rsidRPr="00140699">
        <w:rPr>
          <w:rFonts w:cstheme="minorHAnsi"/>
          <w:sz w:val="22"/>
          <w:szCs w:val="22"/>
        </w:rPr>
        <w:t xml:space="preserve"> </w:t>
      </w:r>
      <w:r w:rsidR="00571D89" w:rsidRPr="00140699">
        <w:rPr>
          <w:rFonts w:cstheme="minorHAnsi"/>
          <w:sz w:val="22"/>
          <w:szCs w:val="22"/>
        </w:rPr>
        <w:t>Sally Sheldon</w:t>
      </w:r>
      <w:r w:rsidR="004D6F7F">
        <w:t xml:space="preserve"> </w:t>
      </w:r>
    </w:p>
    <w:p w14:paraId="7625A883" w14:textId="797A8A6C" w:rsidR="00DF2839" w:rsidRDefault="00566E01" w:rsidP="007011A9">
      <w:pPr>
        <w:pStyle w:val="Heading2"/>
      </w:pPr>
      <w:r>
        <w:t xml:space="preserve">Updates </w:t>
      </w:r>
      <w:r w:rsidR="007011A9">
        <w:t>from Members</w:t>
      </w:r>
      <w:r w:rsidR="000A3902">
        <w:t xml:space="preserve"> </w:t>
      </w:r>
    </w:p>
    <w:bookmarkEnd w:id="0"/>
    <w:p w14:paraId="757FA0D9" w14:textId="0DB25D58" w:rsidR="006C1DB1" w:rsidRDefault="006C1DB1" w:rsidP="006249B2">
      <w:pPr>
        <w:spacing w:after="0" w:line="240" w:lineRule="auto"/>
        <w:ind w:left="540" w:hanging="540"/>
      </w:pPr>
    </w:p>
    <w:p w14:paraId="0EB3BEF5" w14:textId="25B4CF27" w:rsidR="002F58BC" w:rsidRDefault="002F58BC" w:rsidP="006249B2">
      <w:pPr>
        <w:spacing w:after="0" w:line="240" w:lineRule="auto"/>
        <w:ind w:left="540" w:hanging="540"/>
      </w:pPr>
      <w:r>
        <w:t xml:space="preserve">Kelsey </w:t>
      </w:r>
      <w:r w:rsidR="00F33C7B">
        <w:t>Taylor</w:t>
      </w:r>
      <w:r>
        <w:t xml:space="preserve">– Terrestrial focus, lack of people, COVID put a damper on hiring, Wild Parsnip 300 acres </w:t>
      </w:r>
    </w:p>
    <w:p w14:paraId="508CFA36" w14:textId="4B67C5C7" w:rsidR="002F58BC" w:rsidRDefault="002F58BC" w:rsidP="006249B2">
      <w:pPr>
        <w:spacing w:after="0" w:line="240" w:lineRule="auto"/>
        <w:ind w:left="540" w:hanging="540"/>
      </w:pPr>
    </w:p>
    <w:p w14:paraId="09CE2030" w14:textId="4CA555B5" w:rsidR="002F58BC" w:rsidRDefault="002F58BC" w:rsidP="006249B2">
      <w:pPr>
        <w:spacing w:after="0" w:line="240" w:lineRule="auto"/>
        <w:ind w:left="540" w:hanging="540"/>
      </w:pPr>
      <w:r>
        <w:t>Byron</w:t>
      </w:r>
      <w:r w:rsidR="00CB1B0E">
        <w:t xml:space="preserve"> </w:t>
      </w:r>
      <w:proofErr w:type="spellStart"/>
      <w:r w:rsidR="00CB1B0E">
        <w:t>Karns</w:t>
      </w:r>
      <w:proofErr w:type="spellEnd"/>
      <w:r>
        <w:t xml:space="preserve"> – Retire end of Sept, field work Corps of Engineer partner Z</w:t>
      </w:r>
      <w:r w:rsidR="00DE1348">
        <w:t xml:space="preserve">ebra </w:t>
      </w:r>
      <w:r>
        <w:t>M</w:t>
      </w:r>
      <w:r w:rsidR="00DE1348">
        <w:t>ussel</w:t>
      </w:r>
      <w:r>
        <w:t xml:space="preserve"> </w:t>
      </w:r>
      <w:r w:rsidR="00DE1348">
        <w:t>monitoring</w:t>
      </w:r>
      <w:r>
        <w:t xml:space="preserve"> projects</w:t>
      </w:r>
      <w:r w:rsidR="00840B9C">
        <w:t xml:space="preserve">, terrestrial restoration, remove </w:t>
      </w:r>
      <w:r w:rsidR="00F33C7B">
        <w:t>invasive species</w:t>
      </w:r>
      <w:r w:rsidR="00840B9C">
        <w:t>, more done on landscape than previous years</w:t>
      </w:r>
    </w:p>
    <w:p w14:paraId="701752A8" w14:textId="7BAE2C3F" w:rsidR="002F58BC" w:rsidRDefault="002F58BC" w:rsidP="006249B2">
      <w:pPr>
        <w:spacing w:after="0" w:line="240" w:lineRule="auto"/>
        <w:ind w:left="540" w:hanging="540"/>
      </w:pPr>
    </w:p>
    <w:p w14:paraId="6F9335C8" w14:textId="1F518D85" w:rsidR="002F58BC" w:rsidRDefault="002F58BC" w:rsidP="006249B2">
      <w:pPr>
        <w:spacing w:after="0" w:line="240" w:lineRule="auto"/>
        <w:ind w:left="540" w:hanging="540"/>
      </w:pPr>
      <w:r>
        <w:t xml:space="preserve">Megan </w:t>
      </w:r>
      <w:r w:rsidR="00CB1B0E">
        <w:t xml:space="preserve">Weber </w:t>
      </w:r>
      <w:r>
        <w:t xml:space="preserve">– </w:t>
      </w:r>
      <w:r w:rsidR="00840B9C">
        <w:t>AIS m</w:t>
      </w:r>
      <w:r w:rsidR="00DE1348">
        <w:t>anagement</w:t>
      </w:r>
      <w:r w:rsidR="00840B9C">
        <w:t xml:space="preserve"> 101 courser for consumers, pesticide information, seems like a success &amp; interest</w:t>
      </w:r>
      <w:r w:rsidR="00DE1348">
        <w:t>.</w:t>
      </w:r>
      <w:r w:rsidR="00840B9C">
        <w:t xml:space="preserve"> Starry Trek going forward, U</w:t>
      </w:r>
      <w:r w:rsidR="00DE1348">
        <w:t xml:space="preserve"> of </w:t>
      </w:r>
      <w:r w:rsidR="00840B9C">
        <w:t>MN approved, 25 sites hosted, share in networks</w:t>
      </w:r>
    </w:p>
    <w:p w14:paraId="2429694C" w14:textId="7B80B39E" w:rsidR="002F58BC" w:rsidRDefault="002F58BC" w:rsidP="006249B2">
      <w:pPr>
        <w:spacing w:after="0" w:line="240" w:lineRule="auto"/>
        <w:ind w:left="540" w:hanging="540"/>
      </w:pPr>
    </w:p>
    <w:p w14:paraId="1377BF52" w14:textId="50E429E2" w:rsidR="00840B9C" w:rsidRDefault="00840B9C" w:rsidP="006249B2">
      <w:pPr>
        <w:spacing w:after="0" w:line="240" w:lineRule="auto"/>
        <w:ind w:left="540" w:hanging="540"/>
      </w:pPr>
      <w:r>
        <w:t xml:space="preserve">Val </w:t>
      </w:r>
      <w:r w:rsidR="00F33C7B">
        <w:t>Cervenka</w:t>
      </w:r>
      <w:r w:rsidR="002708B2">
        <w:t xml:space="preserve"> </w:t>
      </w:r>
      <w:r>
        <w:t xml:space="preserve">- </w:t>
      </w:r>
      <w:r w:rsidR="00DE1348">
        <w:t>C</w:t>
      </w:r>
      <w:r w:rsidRPr="00840B9C">
        <w:t xml:space="preserve">ancelled the North Central Forest Pest Workshop in </w:t>
      </w:r>
      <w:r w:rsidR="00DE1348" w:rsidRPr="00840B9C">
        <w:t>September and</w:t>
      </w:r>
      <w:r w:rsidRPr="00840B9C">
        <w:t xml:space="preserve"> hope to have it in Grand Rapids in 2021. No virtual meeting this year.</w:t>
      </w:r>
    </w:p>
    <w:p w14:paraId="33631876" w14:textId="12CEE712" w:rsidR="00840B9C" w:rsidRDefault="00840B9C" w:rsidP="006249B2">
      <w:pPr>
        <w:spacing w:after="0" w:line="240" w:lineRule="auto"/>
        <w:ind w:left="540" w:hanging="540"/>
      </w:pPr>
    </w:p>
    <w:p w14:paraId="26835583" w14:textId="6F6F62D1" w:rsidR="00840B9C" w:rsidRDefault="00840B9C" w:rsidP="006249B2">
      <w:pPr>
        <w:spacing w:after="0" w:line="240" w:lineRule="auto"/>
        <w:ind w:left="540" w:hanging="540"/>
      </w:pPr>
      <w:r>
        <w:t xml:space="preserve">Laura </w:t>
      </w:r>
      <w:r w:rsidR="00F33C7B">
        <w:t>Van Riper</w:t>
      </w:r>
      <w:r w:rsidR="0072577B">
        <w:t xml:space="preserve"> </w:t>
      </w:r>
      <w:r>
        <w:t>–</w:t>
      </w:r>
      <w:r w:rsidR="0072577B">
        <w:t xml:space="preserve"> </w:t>
      </w:r>
      <w:r>
        <w:t>jumping worm videos, increase July/Aug reporting</w:t>
      </w:r>
    </w:p>
    <w:p w14:paraId="305BC951" w14:textId="3908735B" w:rsidR="00840B9C" w:rsidRDefault="00840B9C" w:rsidP="006249B2">
      <w:pPr>
        <w:spacing w:after="0" w:line="240" w:lineRule="auto"/>
        <w:ind w:left="540" w:hanging="540"/>
      </w:pPr>
    </w:p>
    <w:p w14:paraId="143E2AF3" w14:textId="67AF3EFB" w:rsidR="00840B9C" w:rsidRDefault="00840B9C" w:rsidP="006249B2">
      <w:pPr>
        <w:spacing w:after="0" w:line="240" w:lineRule="auto"/>
        <w:ind w:left="540" w:hanging="540"/>
      </w:pPr>
      <w:r>
        <w:t xml:space="preserve">Doug </w:t>
      </w:r>
      <w:r w:rsidR="002708B2">
        <w:t xml:space="preserve">Jensen </w:t>
      </w:r>
      <w:r>
        <w:t xml:space="preserve">– 3 summer undergrad interns, </w:t>
      </w:r>
      <w:r w:rsidR="002708B2">
        <w:t>Northeast</w:t>
      </w:r>
      <w:r>
        <w:t xml:space="preserve"> M</w:t>
      </w:r>
      <w:r w:rsidR="002708B2">
        <w:t>innesota (NE MN)</w:t>
      </w:r>
      <w:r>
        <w:t xml:space="preserve"> </w:t>
      </w:r>
      <w:r w:rsidR="00DE1348">
        <w:t>invasive species</w:t>
      </w:r>
      <w:r>
        <w:t xml:space="preserve"> sign inventory, compile un-reported sightings of </w:t>
      </w:r>
      <w:r w:rsidR="00DE1348">
        <w:t>invasive species</w:t>
      </w:r>
      <w:r>
        <w:t xml:space="preserve"> in NE MN, </w:t>
      </w:r>
      <w:proofErr w:type="spellStart"/>
      <w:r>
        <w:t>F</w:t>
      </w:r>
      <w:r w:rsidR="002708B2">
        <w:t>on</w:t>
      </w:r>
      <w:proofErr w:type="spellEnd"/>
      <w:r w:rsidR="002708B2">
        <w:t xml:space="preserve"> du Lac</w:t>
      </w:r>
      <w:r>
        <w:t xml:space="preserve"> Indigenous</w:t>
      </w:r>
      <w:r w:rsidR="002708B2">
        <w:t xml:space="preserve"> people</w:t>
      </w:r>
      <w:r>
        <w:t xml:space="preserve"> view on </w:t>
      </w:r>
      <w:r w:rsidR="00DE1348">
        <w:t>invasive species</w:t>
      </w:r>
      <w:r>
        <w:t xml:space="preserve"> </w:t>
      </w:r>
      <w:r w:rsidR="00DE1348">
        <w:t>management,</w:t>
      </w:r>
      <w:r>
        <w:t xml:space="preserve"> regional AIS groups – action plan, reports. Projects – don’t pack a pest proposal – Aug 1 begin – students/educators, G</w:t>
      </w:r>
      <w:r w:rsidR="002708B2">
        <w:t>reat Lakes</w:t>
      </w:r>
      <w:r>
        <w:t xml:space="preserve"> Biotics – NOA funding symposium in Great Lakes Panel</w:t>
      </w:r>
      <w:r w:rsidR="002708B2">
        <w:t>.</w:t>
      </w:r>
      <w:r>
        <w:t xml:space="preserve"> </w:t>
      </w:r>
    </w:p>
    <w:p w14:paraId="6CDE5FC3" w14:textId="1119A66B" w:rsidR="00840B9C" w:rsidRDefault="00840B9C" w:rsidP="006249B2">
      <w:pPr>
        <w:spacing w:after="0" w:line="240" w:lineRule="auto"/>
        <w:ind w:left="540" w:hanging="540"/>
      </w:pPr>
    </w:p>
    <w:p w14:paraId="201216CA" w14:textId="6682FF1D" w:rsidR="00840B9C" w:rsidRDefault="00840B9C" w:rsidP="006249B2">
      <w:pPr>
        <w:spacing w:after="0" w:line="240" w:lineRule="auto"/>
        <w:ind w:left="540" w:hanging="540"/>
      </w:pPr>
      <w:r>
        <w:t>Tyler</w:t>
      </w:r>
      <w:r w:rsidR="002708B2">
        <w:t xml:space="preserve"> Kasper</w:t>
      </w:r>
      <w:r>
        <w:t xml:space="preserve"> – no seasonal hires, delayed, landing blitz – adjust due to COVID, garlic mustard Ely Duluth, </w:t>
      </w:r>
    </w:p>
    <w:p w14:paraId="1E0F6849" w14:textId="662F3948" w:rsidR="00840B9C" w:rsidRDefault="00840B9C" w:rsidP="006249B2">
      <w:pPr>
        <w:spacing w:after="0" w:line="240" w:lineRule="auto"/>
        <w:ind w:left="540" w:hanging="540"/>
      </w:pPr>
    </w:p>
    <w:p w14:paraId="3CB57F6F" w14:textId="53405394" w:rsidR="00840B9C" w:rsidRDefault="00840B9C" w:rsidP="006249B2">
      <w:pPr>
        <w:spacing w:after="0" w:line="240" w:lineRule="auto"/>
        <w:ind w:left="540" w:hanging="540"/>
      </w:pPr>
      <w:r>
        <w:t xml:space="preserve">Rob </w:t>
      </w:r>
      <w:proofErr w:type="spellStart"/>
      <w:r w:rsidR="002708B2">
        <w:t>Venette</w:t>
      </w:r>
      <w:proofErr w:type="spellEnd"/>
      <w:r w:rsidR="002708B2">
        <w:t xml:space="preserve"> </w:t>
      </w:r>
      <w:r>
        <w:t xml:space="preserve">- </w:t>
      </w:r>
      <w:r w:rsidRPr="00840B9C">
        <w:t>Minnesota Invasive Terrestrial Plants and Pests Center 1) Still no appropriations by M</w:t>
      </w:r>
      <w:r w:rsidR="002708B2">
        <w:t>innesota</w:t>
      </w:r>
      <w:r w:rsidRPr="00840B9C">
        <w:t xml:space="preserve"> Leg</w:t>
      </w:r>
      <w:r w:rsidR="002708B2">
        <w:t>islature</w:t>
      </w:r>
      <w:r w:rsidRPr="00840B9C">
        <w:t xml:space="preserve"> from </w:t>
      </w:r>
      <w:r w:rsidR="002708B2">
        <w:t>the Environment and Natural Resources Trust Fund</w:t>
      </w:r>
      <w:r w:rsidRPr="00840B9C">
        <w:t>. We remain hopeful that appropriations will be made in the 2nd special session. 2) Received 19 research pre-proposals (requesting ~$4 million) this spring for $1 million in available funding. Peer reviews just finished.</w:t>
      </w:r>
      <w:r w:rsidR="002708B2">
        <w:t xml:space="preserve"> </w:t>
      </w:r>
      <w:r w:rsidRPr="00840B9C">
        <w:t xml:space="preserve">Notifications for full proposals to go out next week. Looks like we will be inviting 6 projects to submit full proposals.  </w:t>
      </w:r>
    </w:p>
    <w:p w14:paraId="5F23D9E0" w14:textId="7D6A5F3B" w:rsidR="00840B9C" w:rsidRDefault="00840B9C" w:rsidP="006249B2">
      <w:pPr>
        <w:spacing w:after="0" w:line="240" w:lineRule="auto"/>
        <w:ind w:left="540" w:hanging="540"/>
      </w:pPr>
    </w:p>
    <w:p w14:paraId="74D45A1C" w14:textId="0C9CA573" w:rsidR="00840B9C" w:rsidRDefault="00840B9C" w:rsidP="00840B9C">
      <w:pPr>
        <w:spacing w:after="0" w:line="240" w:lineRule="auto"/>
        <w:ind w:left="540" w:hanging="540"/>
      </w:pPr>
      <w:r>
        <w:t xml:space="preserve">Angelique </w:t>
      </w:r>
      <w:r w:rsidR="002708B2">
        <w:t xml:space="preserve">Dahlberg </w:t>
      </w:r>
      <w:r>
        <w:t xml:space="preserve">- We are currently doing 1-year post-monitoring on the site on Minnetonka that we treated with </w:t>
      </w:r>
      <w:proofErr w:type="spellStart"/>
      <w:r>
        <w:t>EarthTec</w:t>
      </w:r>
      <w:proofErr w:type="spellEnd"/>
      <w:r>
        <w:t xml:space="preserve"> QZ. You can find an update online: </w:t>
      </w:r>
      <w:hyperlink r:id="rId10" w:history="1">
        <w:r w:rsidRPr="00E375DC">
          <w:rPr>
            <w:rStyle w:val="Hyperlink"/>
          </w:rPr>
          <w:t>https://www.maisrc.umn.edu/sites/maisrc.umn.edu/files/zebra_mussels_low_dose_copper_website_copy.pdf</w:t>
        </w:r>
      </w:hyperlink>
      <w:r>
        <w:t xml:space="preserve"> We are currently planning for a 2021 field season that would hopefully involve treating a </w:t>
      </w:r>
      <w:r>
        <w:lastRenderedPageBreak/>
        <w:t>second site to refine what we have learned from 2019 and add to what we understand about target and non-target impacts.</w:t>
      </w:r>
    </w:p>
    <w:p w14:paraId="5723A4BE" w14:textId="7AC6B827" w:rsidR="00C6186D" w:rsidRDefault="00C6186D" w:rsidP="00B74048">
      <w:pPr>
        <w:spacing w:after="0" w:line="240" w:lineRule="auto"/>
      </w:pPr>
    </w:p>
    <w:p w14:paraId="3493A38F" w14:textId="61653036" w:rsidR="00C6186D" w:rsidRDefault="00C6186D" w:rsidP="00840B9C">
      <w:pPr>
        <w:spacing w:after="0" w:line="240" w:lineRule="auto"/>
        <w:ind w:left="540" w:hanging="540"/>
      </w:pPr>
      <w:r>
        <w:t xml:space="preserve">Angie </w:t>
      </w:r>
      <w:r w:rsidR="002708B2">
        <w:t xml:space="preserve">Gupta </w:t>
      </w:r>
      <w:r>
        <w:t>– Citizen Science projects</w:t>
      </w:r>
    </w:p>
    <w:p w14:paraId="2B656C7B" w14:textId="6CFF6BF2" w:rsidR="00C6186D" w:rsidRDefault="00C6186D" w:rsidP="00840B9C">
      <w:pPr>
        <w:spacing w:after="0" w:line="240" w:lineRule="auto"/>
        <w:ind w:left="540" w:hanging="540"/>
      </w:pPr>
    </w:p>
    <w:p w14:paraId="1DDD04C6" w14:textId="4A06E730" w:rsidR="00C6186D" w:rsidRDefault="00C6186D" w:rsidP="00840B9C">
      <w:pPr>
        <w:spacing w:after="0" w:line="240" w:lineRule="auto"/>
        <w:ind w:left="540" w:hanging="540"/>
      </w:pPr>
      <w:r>
        <w:t xml:space="preserve">Ariana </w:t>
      </w:r>
      <w:r w:rsidR="002708B2">
        <w:t xml:space="preserve">Richardson </w:t>
      </w:r>
      <w:r>
        <w:t>– expand inspection program – rural, small population, boaters com</w:t>
      </w:r>
      <w:r w:rsidR="00B74048">
        <w:t>e</w:t>
      </w:r>
      <w:r>
        <w:t xml:space="preserve"> in from infested neighboring counties, more refusals for inspections, carp removal methods</w:t>
      </w:r>
    </w:p>
    <w:p w14:paraId="2A960D35" w14:textId="445A1FD9" w:rsidR="00C6186D" w:rsidRDefault="00C6186D" w:rsidP="00840B9C">
      <w:pPr>
        <w:spacing w:after="0" w:line="240" w:lineRule="auto"/>
        <w:ind w:left="540" w:hanging="540"/>
      </w:pPr>
    </w:p>
    <w:p w14:paraId="5084AFC2" w14:textId="700D6771" w:rsidR="00C6186D" w:rsidRDefault="00C6186D" w:rsidP="00840B9C">
      <w:pPr>
        <w:spacing w:after="0" w:line="240" w:lineRule="auto"/>
        <w:ind w:left="540" w:hanging="540"/>
      </w:pPr>
      <w:r>
        <w:t xml:space="preserve">Jim </w:t>
      </w:r>
      <w:r w:rsidR="002708B2">
        <w:t xml:space="preserve">Calkins </w:t>
      </w:r>
      <w:r>
        <w:t>– engagement from M</w:t>
      </w:r>
      <w:r w:rsidR="002708B2">
        <w:t>innesota Landscape Association (MNLA),</w:t>
      </w:r>
      <w:r>
        <w:t xml:space="preserve"> new </w:t>
      </w:r>
      <w:r w:rsidR="00B74048">
        <w:t>invasive species</w:t>
      </w:r>
      <w:r>
        <w:t xml:space="preserve"> advisory group (20 members), provide guidance</w:t>
      </w:r>
      <w:r w:rsidR="00B74048">
        <w:t xml:space="preserve"> to</w:t>
      </w:r>
      <w:r>
        <w:t xml:space="preserve"> staff and </w:t>
      </w:r>
      <w:r w:rsidR="00B74048">
        <w:t xml:space="preserve">MNLA </w:t>
      </w:r>
      <w:r>
        <w:t>board of directors</w:t>
      </w:r>
      <w:r w:rsidR="00B74048">
        <w:t xml:space="preserve"> on</w:t>
      </w:r>
      <w:r>
        <w:t xml:space="preserve"> noxious weeds and </w:t>
      </w:r>
      <w:r w:rsidR="00B74048">
        <w:t>invasive species</w:t>
      </w:r>
      <w:r>
        <w:t xml:space="preserve"> issues</w:t>
      </w:r>
    </w:p>
    <w:p w14:paraId="0EAE5904" w14:textId="5199AA9F" w:rsidR="00C6186D" w:rsidRDefault="00C6186D" w:rsidP="00840B9C">
      <w:pPr>
        <w:spacing w:after="0" w:line="240" w:lineRule="auto"/>
        <w:ind w:left="540" w:hanging="540"/>
      </w:pPr>
    </w:p>
    <w:p w14:paraId="0F336A22" w14:textId="188DAFDE" w:rsidR="00C6186D" w:rsidRDefault="00C6186D" w:rsidP="002708B2">
      <w:pPr>
        <w:spacing w:after="0" w:line="240" w:lineRule="auto"/>
        <w:ind w:left="540" w:hanging="540"/>
      </w:pPr>
      <w:r>
        <w:t xml:space="preserve">Drew </w:t>
      </w:r>
      <w:proofErr w:type="spellStart"/>
      <w:r w:rsidR="002708B2">
        <w:t>Dickhart</w:t>
      </w:r>
      <w:proofErr w:type="spellEnd"/>
      <w:r w:rsidR="002708B2">
        <w:t xml:space="preserve"> </w:t>
      </w:r>
      <w:r>
        <w:t xml:space="preserve">– interesting year, boat inspection program on time, 7 lakes </w:t>
      </w:r>
      <w:r w:rsidR="002708B2">
        <w:t>M</w:t>
      </w:r>
      <w:r>
        <w:t>ay-</w:t>
      </w:r>
      <w:r w:rsidR="002708B2">
        <w:t>O</w:t>
      </w:r>
      <w:r>
        <w:t xml:space="preserve">ct, decontamination unit, 15-17,000 watercraft inspections, more </w:t>
      </w:r>
      <w:r w:rsidR="00B74048">
        <w:t>boaters</w:t>
      </w:r>
      <w:r>
        <w:t xml:space="preserve">, will it be higher?, goldfish management, Chaska chain of lakes, WSB population assessments, </w:t>
      </w:r>
      <w:r w:rsidR="00B74048">
        <w:t>experimental</w:t>
      </w:r>
      <w:r>
        <w:t xml:space="preserve"> removal techniques, seek funding 3 y</w:t>
      </w:r>
      <w:r w:rsidR="002708B2">
        <w:t>ea</w:t>
      </w:r>
      <w:r>
        <w:t xml:space="preserve">r project BSWR, carp management in </w:t>
      </w:r>
      <w:r w:rsidR="002708B2">
        <w:t>C</w:t>
      </w:r>
      <w:r>
        <w:t xml:space="preserve">ologne since 2017, </w:t>
      </w:r>
      <w:r w:rsidR="00B74048">
        <w:t>electronic</w:t>
      </w:r>
      <w:r>
        <w:t xml:space="preserve"> guidance systems, similar to </w:t>
      </w:r>
      <w:r w:rsidR="002708B2">
        <w:t>R</w:t>
      </w:r>
      <w:r>
        <w:t xml:space="preserve">ice </w:t>
      </w:r>
      <w:r w:rsidR="002708B2">
        <w:t>C</w:t>
      </w:r>
      <w:r>
        <w:t>reek, Anoka County metro wide phrag</w:t>
      </w:r>
      <w:r w:rsidR="00B74048">
        <w:t>mites</w:t>
      </w:r>
      <w:r>
        <w:t xml:space="preserve"> grant, </w:t>
      </w:r>
      <w:r w:rsidR="002708B2">
        <w:t xml:space="preserve">identify </w:t>
      </w:r>
      <w:r>
        <w:t>12 sites with phrag</w:t>
      </w:r>
      <w:r w:rsidR="00B74048">
        <w:t>mites</w:t>
      </w:r>
      <w:r>
        <w:t xml:space="preserve"> control</w:t>
      </w:r>
      <w:r w:rsidR="002708B2">
        <w:t>.</w:t>
      </w:r>
      <w:r>
        <w:t xml:space="preserve"> </w:t>
      </w:r>
      <w:r w:rsidR="002708B2">
        <w:t xml:space="preserve">Question from group - </w:t>
      </w:r>
      <w:r>
        <w:t xml:space="preserve">increase in </w:t>
      </w:r>
      <w:r w:rsidR="00B74048">
        <w:t>refusals</w:t>
      </w:r>
      <w:r>
        <w:t>? Not that he is aware of</w:t>
      </w:r>
      <w:r w:rsidR="00A7500C">
        <w:t xml:space="preserve"> </w:t>
      </w:r>
      <w:hyperlink r:id="rId11" w:history="1">
        <w:r w:rsidR="00B74048" w:rsidRPr="009823CB">
          <w:rPr>
            <w:rStyle w:val="Hyperlink"/>
          </w:rPr>
          <w:t>https://youtu.be/qYbVY90DRgM</w:t>
        </w:r>
      </w:hyperlink>
      <w:r w:rsidR="00B74048">
        <w:t xml:space="preserve"> </w:t>
      </w:r>
    </w:p>
    <w:p w14:paraId="33EFF42B" w14:textId="144DD2A8" w:rsidR="00C6186D" w:rsidRDefault="00C6186D" w:rsidP="00840B9C">
      <w:pPr>
        <w:spacing w:after="0" w:line="240" w:lineRule="auto"/>
        <w:ind w:left="540" w:hanging="540"/>
      </w:pPr>
    </w:p>
    <w:p w14:paraId="08973873" w14:textId="45DA6446" w:rsidR="00C6186D" w:rsidRDefault="00C6186D" w:rsidP="00840B9C">
      <w:pPr>
        <w:spacing w:after="0" w:line="240" w:lineRule="auto"/>
        <w:ind w:left="540" w:hanging="540"/>
      </w:pPr>
      <w:r>
        <w:t xml:space="preserve">Kate </w:t>
      </w:r>
      <w:proofErr w:type="spellStart"/>
      <w:r>
        <w:t>Hag</w:t>
      </w:r>
      <w:r w:rsidR="00CB1B0E">
        <w:t>sten</w:t>
      </w:r>
      <w:proofErr w:type="spellEnd"/>
      <w:r>
        <w:t xml:space="preserve"> – working to get boat inspection program running, </w:t>
      </w:r>
      <w:r w:rsidR="0095455A">
        <w:t xml:space="preserve">new </w:t>
      </w:r>
      <w:r w:rsidR="00412593">
        <w:t>zebra mussel in</w:t>
      </w:r>
      <w:r w:rsidR="0095455A">
        <w:t xml:space="preserve"> </w:t>
      </w:r>
      <w:r w:rsidR="002708B2">
        <w:t>B</w:t>
      </w:r>
      <w:r w:rsidR="0095455A">
        <w:t xml:space="preserve">all </w:t>
      </w:r>
      <w:r w:rsidR="002708B2">
        <w:t>C</w:t>
      </w:r>
      <w:r w:rsidR="0095455A">
        <w:t xml:space="preserve">lub </w:t>
      </w:r>
      <w:r w:rsidR="002708B2">
        <w:t>L</w:t>
      </w:r>
      <w:r w:rsidR="0095455A">
        <w:t>ake, no seasonal terrestrial crew, educational language, Ojibwe language</w:t>
      </w:r>
      <w:r w:rsidR="00412593">
        <w:t>,</w:t>
      </w:r>
      <w:r w:rsidR="0095455A">
        <w:t xml:space="preserve"> school curriculum</w:t>
      </w:r>
      <w:r w:rsidR="00412593">
        <w:t>.</w:t>
      </w:r>
    </w:p>
    <w:p w14:paraId="64CB844E" w14:textId="6E9F85E4" w:rsidR="00C6186D" w:rsidRDefault="00C6186D" w:rsidP="00840B9C">
      <w:pPr>
        <w:spacing w:after="0" w:line="240" w:lineRule="auto"/>
        <w:ind w:left="540" w:hanging="540"/>
      </w:pPr>
    </w:p>
    <w:p w14:paraId="78E068B2" w14:textId="3E6F5B89" w:rsidR="00C6186D" w:rsidRDefault="00C6186D" w:rsidP="00840B9C">
      <w:pPr>
        <w:spacing w:after="0" w:line="240" w:lineRule="auto"/>
        <w:ind w:left="540" w:hanging="540"/>
      </w:pPr>
      <w:r>
        <w:t>Kate W</w:t>
      </w:r>
      <w:r w:rsidR="00CB1B0E">
        <w:t>yman-Grothem</w:t>
      </w:r>
      <w:r w:rsidR="0095455A">
        <w:t xml:space="preserve"> – limited field work</w:t>
      </w:r>
      <w:r w:rsidR="007B53F8">
        <w:t>/</w:t>
      </w:r>
      <w:r w:rsidR="00B74048">
        <w:t>telework</w:t>
      </w:r>
      <w:r w:rsidR="0095455A">
        <w:t xml:space="preserve">, risk assessment program, what is coming into </w:t>
      </w:r>
      <w:r w:rsidR="00B74048">
        <w:t xml:space="preserve">the </w:t>
      </w:r>
      <w:r w:rsidR="0095455A">
        <w:t>US</w:t>
      </w:r>
    </w:p>
    <w:p w14:paraId="3EE794FE" w14:textId="554BA652" w:rsidR="0095455A" w:rsidRDefault="0095455A" w:rsidP="00840B9C">
      <w:pPr>
        <w:spacing w:after="0" w:line="240" w:lineRule="auto"/>
        <w:ind w:left="540" w:hanging="540"/>
      </w:pPr>
    </w:p>
    <w:p w14:paraId="52386DA8" w14:textId="67E9994D" w:rsidR="0095455A" w:rsidRDefault="0095455A" w:rsidP="00840B9C">
      <w:pPr>
        <w:spacing w:after="0" w:line="240" w:lineRule="auto"/>
        <w:ind w:left="540" w:hanging="540"/>
      </w:pPr>
      <w:r>
        <w:t xml:space="preserve">Katie </w:t>
      </w:r>
      <w:proofErr w:type="spellStart"/>
      <w:r>
        <w:t>Sickmann</w:t>
      </w:r>
      <w:proofErr w:type="spellEnd"/>
      <w:r>
        <w:t xml:space="preserve"> – monitoring yellow iris, 88 miles </w:t>
      </w:r>
      <w:r w:rsidR="007B53F8">
        <w:t>U</w:t>
      </w:r>
      <w:r>
        <w:t xml:space="preserve">pper </w:t>
      </w:r>
      <w:r w:rsidR="00B74048">
        <w:t>St. C</w:t>
      </w:r>
      <w:r>
        <w:t>roix and Snake</w:t>
      </w:r>
      <w:r w:rsidR="00B74048">
        <w:t xml:space="preserve"> rivers</w:t>
      </w:r>
      <w:r>
        <w:t xml:space="preserve">, </w:t>
      </w:r>
      <w:r w:rsidR="00B74048">
        <w:t>zebra mussel</w:t>
      </w:r>
      <w:r>
        <w:t xml:space="preserve"> </w:t>
      </w:r>
      <w:r w:rsidR="00B74048">
        <w:t>monitoring</w:t>
      </w:r>
      <w:r>
        <w:t>, AIS in person event, July 30 project RED river alliance WI, Osceola. I</w:t>
      </w:r>
      <w:r w:rsidR="007B53F8">
        <w:t>dentify</w:t>
      </w:r>
      <w:r>
        <w:t xml:space="preserve"> common </w:t>
      </w:r>
      <w:r w:rsidR="00B74048">
        <w:t>invasive species</w:t>
      </w:r>
      <w:r>
        <w:t xml:space="preserve">, </w:t>
      </w:r>
      <w:proofErr w:type="spellStart"/>
      <w:r w:rsidR="00B74048">
        <w:t>E</w:t>
      </w:r>
      <w:r>
        <w:t>dd</w:t>
      </w:r>
      <w:r w:rsidR="00B74048">
        <w:t>M</w:t>
      </w:r>
      <w:r>
        <w:t>ap</w:t>
      </w:r>
      <w:r w:rsidR="00B74048">
        <w:t>S</w:t>
      </w:r>
      <w:proofErr w:type="spellEnd"/>
      <w:r>
        <w:t xml:space="preserve"> hands on kayak float for ID/report</w:t>
      </w:r>
      <w:r w:rsidR="00B74048">
        <w:t>ing</w:t>
      </w:r>
      <w:r>
        <w:t xml:space="preserve"> practice. Chisago county phrag</w:t>
      </w:r>
      <w:r w:rsidR="00B74048">
        <w:t>mites</w:t>
      </w:r>
      <w:r>
        <w:t xml:space="preserve"> management</w:t>
      </w:r>
      <w:r w:rsidR="00A7500C">
        <w:t xml:space="preserve"> </w:t>
      </w:r>
      <w:hyperlink r:id="rId12" w:history="1">
        <w:r w:rsidR="00B74048" w:rsidRPr="009823CB">
          <w:rPr>
            <w:rStyle w:val="Hyperlink"/>
          </w:rPr>
          <w:t>https://www.stcroixriverassociation.org/event/project-red-training-2020/</w:t>
        </w:r>
      </w:hyperlink>
      <w:r w:rsidR="00B74048">
        <w:t xml:space="preserve"> </w:t>
      </w:r>
    </w:p>
    <w:p w14:paraId="27B29E89" w14:textId="3E05ECA4" w:rsidR="0095455A" w:rsidRDefault="0095455A" w:rsidP="00840B9C">
      <w:pPr>
        <w:spacing w:after="0" w:line="240" w:lineRule="auto"/>
        <w:ind w:left="540" w:hanging="540"/>
      </w:pPr>
    </w:p>
    <w:p w14:paraId="176F6ED4" w14:textId="047FAB79" w:rsidR="0095455A" w:rsidRDefault="0095455A" w:rsidP="00CB1B0E">
      <w:pPr>
        <w:spacing w:after="0" w:line="240" w:lineRule="auto"/>
        <w:ind w:left="540" w:hanging="540"/>
      </w:pPr>
      <w:r>
        <w:t xml:space="preserve">Mari </w:t>
      </w:r>
      <w:r w:rsidR="007B53F8">
        <w:t xml:space="preserve">Hardel </w:t>
      </w:r>
      <w:r>
        <w:t>– C</w:t>
      </w:r>
      <w:r w:rsidR="00412593">
        <w:t>onservation Corps Minnesota and Iowa -</w:t>
      </w:r>
      <w:r>
        <w:t xml:space="preserve"> </w:t>
      </w:r>
      <w:r w:rsidR="00B74048">
        <w:t>oriental bittersweet,</w:t>
      </w:r>
      <w:r>
        <w:t xml:space="preserve"> black </w:t>
      </w:r>
      <w:proofErr w:type="gramStart"/>
      <w:r w:rsidR="007B53F8">
        <w:t>swallow-wort</w:t>
      </w:r>
      <w:proofErr w:type="gramEnd"/>
      <w:r>
        <w:t xml:space="preserve">, </w:t>
      </w:r>
      <w:r w:rsidR="00B74048">
        <w:t>Grecian foxglove</w:t>
      </w:r>
      <w:r>
        <w:t xml:space="preserve">, </w:t>
      </w:r>
      <w:r w:rsidR="00B74048">
        <w:t>teasel</w:t>
      </w:r>
      <w:r>
        <w:t xml:space="preserve">, </w:t>
      </w:r>
      <w:r w:rsidR="00B74048">
        <w:t>dalmatian</w:t>
      </w:r>
      <w:r>
        <w:t xml:space="preserve"> toadflax, </w:t>
      </w:r>
      <w:r w:rsidR="00B74048">
        <w:t>poison</w:t>
      </w:r>
      <w:r>
        <w:t xml:space="preserve"> hemlock</w:t>
      </w:r>
      <w:r w:rsidR="00B74048">
        <w:t xml:space="preserve"> in</w:t>
      </w:r>
      <w:r>
        <w:t xml:space="preserve"> </w:t>
      </w:r>
      <w:r w:rsidR="007B53F8">
        <w:t>T</w:t>
      </w:r>
      <w:r>
        <w:t xml:space="preserve">raverse </w:t>
      </w:r>
      <w:r w:rsidR="007B53F8">
        <w:t>C</w:t>
      </w:r>
      <w:r>
        <w:t>ounty, meadow knapweed</w:t>
      </w:r>
      <w:r w:rsidR="00B74048">
        <w:t xml:space="preserve"> in</w:t>
      </w:r>
      <w:r>
        <w:t xml:space="preserve"> </w:t>
      </w:r>
      <w:r w:rsidR="00B74048">
        <w:t>Koochiching</w:t>
      </w:r>
      <w:r w:rsidR="00A7500C">
        <w:t xml:space="preserve"> </w:t>
      </w:r>
      <w:r w:rsidR="007B53F8">
        <w:t>C</w:t>
      </w:r>
      <w:r w:rsidR="00A7500C">
        <w:t>ounty</w:t>
      </w:r>
      <w:r w:rsidR="00B74048">
        <w:t>.</w:t>
      </w:r>
      <w:r w:rsidR="00A7500C">
        <w:t xml:space="preserve"> </w:t>
      </w:r>
      <w:r w:rsidR="00A7500C" w:rsidRPr="00A7500C">
        <w:t>We also held spring workshops and produced story</w:t>
      </w:r>
      <w:r w:rsidR="00412593">
        <w:t xml:space="preserve"> </w:t>
      </w:r>
      <w:r w:rsidR="00A7500C" w:rsidRPr="00A7500C">
        <w:t xml:space="preserve">maps: </w:t>
      </w:r>
      <w:hyperlink r:id="rId13" w:history="1">
        <w:r w:rsidR="00412593" w:rsidRPr="009823CB">
          <w:rPr>
            <w:rStyle w:val="Hyperlink"/>
          </w:rPr>
          <w:t>https://storymaps.arcgis.com/collections/7494ed9ccd3c4b958abb756cba4eaee5</w:t>
        </w:r>
      </w:hyperlink>
      <w:r w:rsidR="00412593">
        <w:t xml:space="preserve"> </w:t>
      </w:r>
    </w:p>
    <w:p w14:paraId="22C587BC" w14:textId="2FBB9DAA" w:rsidR="0095455A" w:rsidRDefault="0095455A" w:rsidP="00840B9C">
      <w:pPr>
        <w:spacing w:after="0" w:line="240" w:lineRule="auto"/>
        <w:ind w:left="540" w:hanging="540"/>
      </w:pPr>
    </w:p>
    <w:p w14:paraId="4B9C5554" w14:textId="575FA99C" w:rsidR="0095455A" w:rsidRDefault="0095455A" w:rsidP="00840B9C">
      <w:pPr>
        <w:spacing w:after="0" w:line="240" w:lineRule="auto"/>
        <w:ind w:left="540" w:hanging="540"/>
      </w:pPr>
      <w:r>
        <w:t xml:space="preserve">Paul </w:t>
      </w:r>
      <w:r w:rsidR="00CB1B0E">
        <w:t>Erdman</w:t>
      </w:r>
      <w:r w:rsidR="008E4078">
        <w:t>n</w:t>
      </w:r>
      <w:r w:rsidR="007B53F8">
        <w:t xml:space="preserve"> </w:t>
      </w:r>
      <w:r>
        <w:t>– B</w:t>
      </w:r>
      <w:r w:rsidR="007B53F8">
        <w:t>oard of Water and Soil Resources</w:t>
      </w:r>
      <w:r>
        <w:t xml:space="preserve"> buffer program factsheets, build better buffers, implement practices to make them better, maintenance to manage invasive plants. What’s working website – how to manage certain species, grant and cost share programs</w:t>
      </w:r>
    </w:p>
    <w:p w14:paraId="6C3AFE3E" w14:textId="2E38875C" w:rsidR="0095455A" w:rsidRDefault="0095455A" w:rsidP="00840B9C">
      <w:pPr>
        <w:spacing w:after="0" w:line="240" w:lineRule="auto"/>
        <w:ind w:left="540" w:hanging="540"/>
      </w:pPr>
    </w:p>
    <w:p w14:paraId="49ADB18F" w14:textId="7E7D9DAA" w:rsidR="0095455A" w:rsidRDefault="0095455A" w:rsidP="00840B9C">
      <w:pPr>
        <w:spacing w:after="0" w:line="240" w:lineRule="auto"/>
        <w:ind w:left="540" w:hanging="540"/>
      </w:pPr>
      <w:r>
        <w:t xml:space="preserve">Roger </w:t>
      </w:r>
      <w:r w:rsidR="00CB1B0E">
        <w:t xml:space="preserve">Becker </w:t>
      </w:r>
      <w:r>
        <w:t xml:space="preserve">– Fillmore County barberry top growth kill, </w:t>
      </w:r>
      <w:r w:rsidR="00412593">
        <w:t xml:space="preserve">big year for </w:t>
      </w:r>
      <w:r>
        <w:t xml:space="preserve">garlic mustard, foxglove popping up around St. Paul, looking forward to UMISC </w:t>
      </w:r>
    </w:p>
    <w:p w14:paraId="76A27E74" w14:textId="45B116EF" w:rsidR="0095455A" w:rsidRDefault="0095455A" w:rsidP="00CB1B0E">
      <w:pPr>
        <w:spacing w:after="0" w:line="240" w:lineRule="auto"/>
      </w:pPr>
    </w:p>
    <w:p w14:paraId="35C99E06" w14:textId="03F4028C" w:rsidR="00A7500C" w:rsidRDefault="00A7500C" w:rsidP="00840B9C">
      <w:pPr>
        <w:spacing w:after="0" w:line="240" w:lineRule="auto"/>
        <w:ind w:left="540" w:hanging="540"/>
      </w:pPr>
      <w:r>
        <w:t>Michael – COVID issues, garlic mustard, experimental spraying for garlic mustard to effect seed germination, north of Stillwater</w:t>
      </w:r>
    </w:p>
    <w:p w14:paraId="3F41DB29" w14:textId="77777777" w:rsidR="00A7500C" w:rsidRDefault="00A7500C" w:rsidP="00412593">
      <w:pPr>
        <w:spacing w:after="0" w:line="240" w:lineRule="auto"/>
      </w:pPr>
    </w:p>
    <w:p w14:paraId="1542159E" w14:textId="79CB059D" w:rsidR="0095455A" w:rsidRDefault="00A7500C" w:rsidP="00840B9C">
      <w:pPr>
        <w:spacing w:after="0" w:line="240" w:lineRule="auto"/>
        <w:ind w:left="540" w:hanging="540"/>
      </w:pPr>
      <w:r>
        <w:t xml:space="preserve">Marion – just started, fisheries biology </w:t>
      </w:r>
      <w:r w:rsidR="00412593">
        <w:t>AIS</w:t>
      </w:r>
      <w:r>
        <w:t xml:space="preserve"> work in </w:t>
      </w:r>
      <w:r w:rsidR="00412593">
        <w:t>L</w:t>
      </w:r>
      <w:r>
        <w:t>ake Michigan</w:t>
      </w:r>
    </w:p>
    <w:p w14:paraId="0BA0E8F9" w14:textId="3716518E" w:rsidR="00A7500C" w:rsidRDefault="00A7500C" w:rsidP="00840B9C">
      <w:pPr>
        <w:spacing w:after="0" w:line="240" w:lineRule="auto"/>
        <w:ind w:left="540" w:hanging="540"/>
      </w:pPr>
    </w:p>
    <w:p w14:paraId="6E4377CB" w14:textId="0B4ADDA2" w:rsidR="00A7500C" w:rsidRDefault="00A7500C" w:rsidP="00840B9C">
      <w:pPr>
        <w:spacing w:after="0" w:line="240" w:lineRule="auto"/>
        <w:ind w:left="540" w:hanging="540"/>
      </w:pPr>
      <w:r>
        <w:t xml:space="preserve">Jennifer </w:t>
      </w:r>
      <w:r w:rsidR="00412593">
        <w:t xml:space="preserve">Burington </w:t>
      </w:r>
      <w:r>
        <w:t>– lily leaf beetle</w:t>
      </w:r>
      <w:r w:rsidR="00DC6D68">
        <w:t xml:space="preserve"> reports, </w:t>
      </w:r>
      <w:r w:rsidR="00412593">
        <w:t>invasive species surveys are all active, everyone working remotely</w:t>
      </w:r>
    </w:p>
    <w:p w14:paraId="09D296E1" w14:textId="6EF2FD4B" w:rsidR="00A7500C" w:rsidRDefault="00A7500C" w:rsidP="00840B9C">
      <w:pPr>
        <w:spacing w:after="0" w:line="240" w:lineRule="auto"/>
        <w:ind w:left="540" w:hanging="540"/>
      </w:pPr>
    </w:p>
    <w:p w14:paraId="6FBD6BAB" w14:textId="51176A9D" w:rsidR="00C6186D" w:rsidRDefault="00A7500C" w:rsidP="007B53F8">
      <w:pPr>
        <w:spacing w:after="0" w:line="240" w:lineRule="auto"/>
        <w:ind w:left="540" w:hanging="540"/>
      </w:pPr>
      <w:r>
        <w:t xml:space="preserve">Missy </w:t>
      </w:r>
      <w:r w:rsidR="00412593">
        <w:t xml:space="preserve">Anderson </w:t>
      </w:r>
      <w:r>
        <w:t xml:space="preserve">– </w:t>
      </w:r>
      <w:r w:rsidR="00412593">
        <w:t>invasive species</w:t>
      </w:r>
      <w:r>
        <w:t xml:space="preserve"> coord</w:t>
      </w:r>
      <w:r w:rsidR="00412593">
        <w:t>inator</w:t>
      </w:r>
      <w:r>
        <w:t xml:space="preserve"> previous, hiring freeze released, position is now open</w:t>
      </w:r>
    </w:p>
    <w:sectPr w:rsidR="00C6186D" w:rsidSect="00F112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0E99D" w14:textId="77777777" w:rsidR="00E35E00" w:rsidRDefault="00E35E00" w:rsidP="00F1123C">
      <w:pPr>
        <w:spacing w:after="0" w:line="240" w:lineRule="auto"/>
      </w:pPr>
      <w:r>
        <w:separator/>
      </w:r>
    </w:p>
  </w:endnote>
  <w:endnote w:type="continuationSeparator" w:id="0">
    <w:p w14:paraId="39C9B4C0" w14:textId="77777777" w:rsidR="00E35E00" w:rsidRDefault="00E35E00" w:rsidP="00F1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896664"/>
      <w:docPartObj>
        <w:docPartGallery w:val="Page Numbers (Bottom of Page)"/>
        <w:docPartUnique/>
      </w:docPartObj>
    </w:sdtPr>
    <w:sdtEndPr>
      <w:rPr>
        <w:noProof/>
        <w:color w:val="B9AD8C" w:themeColor="background2" w:themeShade="BF"/>
        <w:sz w:val="16"/>
      </w:rPr>
    </w:sdtEndPr>
    <w:sdtContent>
      <w:p w14:paraId="706DB862" w14:textId="77777777" w:rsidR="00B47B00" w:rsidRPr="00F1123C" w:rsidRDefault="00B47B00">
        <w:pPr>
          <w:pStyle w:val="Footer"/>
          <w:rPr>
            <w:color w:val="B9AD8C" w:themeColor="background2" w:themeShade="BF"/>
            <w:sz w:val="16"/>
          </w:rPr>
        </w:pPr>
        <w:r w:rsidRPr="00F1123C">
          <w:rPr>
            <w:color w:val="B9AD8C" w:themeColor="background2" w:themeShade="BF"/>
            <w:sz w:val="16"/>
          </w:rPr>
          <w:t xml:space="preserve">Page | </w:t>
        </w:r>
        <w:r w:rsidRPr="00F1123C">
          <w:rPr>
            <w:color w:val="B9AD8C" w:themeColor="background2" w:themeShade="BF"/>
            <w:sz w:val="16"/>
          </w:rPr>
          <w:fldChar w:fldCharType="begin"/>
        </w:r>
        <w:r w:rsidRPr="00F1123C">
          <w:rPr>
            <w:color w:val="B9AD8C" w:themeColor="background2" w:themeShade="BF"/>
            <w:sz w:val="16"/>
          </w:rPr>
          <w:instrText xml:space="preserve"> PAGE   \* MERGEFORMAT </w:instrText>
        </w:r>
        <w:r w:rsidRPr="00F1123C">
          <w:rPr>
            <w:color w:val="B9AD8C" w:themeColor="background2" w:themeShade="BF"/>
            <w:sz w:val="16"/>
          </w:rPr>
          <w:fldChar w:fldCharType="separate"/>
        </w:r>
        <w:r>
          <w:rPr>
            <w:noProof/>
            <w:color w:val="B9AD8C" w:themeColor="background2" w:themeShade="BF"/>
            <w:sz w:val="16"/>
          </w:rPr>
          <w:t>9</w:t>
        </w:r>
        <w:r w:rsidRPr="00F1123C">
          <w:rPr>
            <w:noProof/>
            <w:color w:val="B9AD8C" w:themeColor="background2" w:themeShade="BF"/>
            <w:sz w:val="16"/>
          </w:rPr>
          <w:fldChar w:fldCharType="end"/>
        </w:r>
      </w:p>
    </w:sdtContent>
  </w:sdt>
  <w:p w14:paraId="3C478BB3" w14:textId="77777777" w:rsidR="00B47B00" w:rsidRDefault="00B4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764C" w14:textId="77777777" w:rsidR="00E35E00" w:rsidRDefault="00E35E00" w:rsidP="00F1123C">
      <w:pPr>
        <w:spacing w:after="0" w:line="240" w:lineRule="auto"/>
      </w:pPr>
      <w:r>
        <w:separator/>
      </w:r>
    </w:p>
  </w:footnote>
  <w:footnote w:type="continuationSeparator" w:id="0">
    <w:p w14:paraId="1F044648" w14:textId="77777777" w:rsidR="00E35E00" w:rsidRDefault="00E35E00" w:rsidP="00F1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FE"/>
    <w:multiLevelType w:val="hybridMultilevel"/>
    <w:tmpl w:val="E0C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166"/>
    <w:multiLevelType w:val="multilevel"/>
    <w:tmpl w:val="9F2CF3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A726BC2"/>
    <w:multiLevelType w:val="hybridMultilevel"/>
    <w:tmpl w:val="EC0A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71DF"/>
    <w:multiLevelType w:val="hybridMultilevel"/>
    <w:tmpl w:val="B368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A50"/>
    <w:multiLevelType w:val="hybridMultilevel"/>
    <w:tmpl w:val="82A0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3EB6"/>
    <w:multiLevelType w:val="hybridMultilevel"/>
    <w:tmpl w:val="004A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B4258"/>
    <w:multiLevelType w:val="hybridMultilevel"/>
    <w:tmpl w:val="B10CC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94E43"/>
    <w:multiLevelType w:val="hybridMultilevel"/>
    <w:tmpl w:val="6174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30A6"/>
    <w:multiLevelType w:val="hybridMultilevel"/>
    <w:tmpl w:val="3C504C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261A"/>
    <w:multiLevelType w:val="hybridMultilevel"/>
    <w:tmpl w:val="63F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1FC3"/>
    <w:multiLevelType w:val="hybridMultilevel"/>
    <w:tmpl w:val="36282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2EF2"/>
    <w:multiLevelType w:val="hybridMultilevel"/>
    <w:tmpl w:val="729C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157AD"/>
    <w:multiLevelType w:val="hybridMultilevel"/>
    <w:tmpl w:val="802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7B0"/>
    <w:multiLevelType w:val="hybridMultilevel"/>
    <w:tmpl w:val="E270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A32DF"/>
    <w:multiLevelType w:val="hybridMultilevel"/>
    <w:tmpl w:val="51DA7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201E3E"/>
    <w:multiLevelType w:val="hybridMultilevel"/>
    <w:tmpl w:val="F2B2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81251"/>
    <w:multiLevelType w:val="hybridMultilevel"/>
    <w:tmpl w:val="4B16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6332A"/>
    <w:multiLevelType w:val="hybridMultilevel"/>
    <w:tmpl w:val="0F36E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7E17"/>
    <w:multiLevelType w:val="hybridMultilevel"/>
    <w:tmpl w:val="2366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4C3"/>
    <w:multiLevelType w:val="hybridMultilevel"/>
    <w:tmpl w:val="B680B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D0EAB"/>
    <w:multiLevelType w:val="hybridMultilevel"/>
    <w:tmpl w:val="0AC6A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F620D"/>
    <w:multiLevelType w:val="multilevel"/>
    <w:tmpl w:val="99364C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003735F"/>
    <w:multiLevelType w:val="hybridMultilevel"/>
    <w:tmpl w:val="B462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24A5"/>
    <w:multiLevelType w:val="hybridMultilevel"/>
    <w:tmpl w:val="C220CAF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95D3D13"/>
    <w:multiLevelType w:val="hybridMultilevel"/>
    <w:tmpl w:val="349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75F65"/>
    <w:multiLevelType w:val="hybridMultilevel"/>
    <w:tmpl w:val="F426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720D6"/>
    <w:multiLevelType w:val="hybridMultilevel"/>
    <w:tmpl w:val="D82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5623E"/>
    <w:multiLevelType w:val="hybridMultilevel"/>
    <w:tmpl w:val="54CEBA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4431C6"/>
    <w:multiLevelType w:val="hybridMultilevel"/>
    <w:tmpl w:val="66F0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027F5"/>
    <w:multiLevelType w:val="hybridMultilevel"/>
    <w:tmpl w:val="3C92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C3310"/>
    <w:multiLevelType w:val="hybridMultilevel"/>
    <w:tmpl w:val="7612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26282"/>
    <w:multiLevelType w:val="hybridMultilevel"/>
    <w:tmpl w:val="E62A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34BE3"/>
    <w:multiLevelType w:val="hybridMultilevel"/>
    <w:tmpl w:val="AC48B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86813"/>
    <w:multiLevelType w:val="multilevel"/>
    <w:tmpl w:val="BE94E81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684314EA"/>
    <w:multiLevelType w:val="hybridMultilevel"/>
    <w:tmpl w:val="2E84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56EAC"/>
    <w:multiLevelType w:val="multilevel"/>
    <w:tmpl w:val="92D8CF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35E38BC"/>
    <w:multiLevelType w:val="hybridMultilevel"/>
    <w:tmpl w:val="9C56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667F2"/>
    <w:multiLevelType w:val="multilevel"/>
    <w:tmpl w:val="E5602D2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78693499"/>
    <w:multiLevelType w:val="hybridMultilevel"/>
    <w:tmpl w:val="C36C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B6BDE"/>
    <w:multiLevelType w:val="hybridMultilevel"/>
    <w:tmpl w:val="DCFC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97025"/>
    <w:multiLevelType w:val="hybridMultilevel"/>
    <w:tmpl w:val="112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19"/>
  </w:num>
  <w:num w:numId="5">
    <w:abstractNumId w:val="7"/>
  </w:num>
  <w:num w:numId="6">
    <w:abstractNumId w:val="34"/>
  </w:num>
  <w:num w:numId="7">
    <w:abstractNumId w:val="22"/>
  </w:num>
  <w:num w:numId="8">
    <w:abstractNumId w:val="8"/>
  </w:num>
  <w:num w:numId="9">
    <w:abstractNumId w:val="2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6"/>
  </w:num>
  <w:num w:numId="16">
    <w:abstractNumId w:val="1"/>
  </w:num>
  <w:num w:numId="17">
    <w:abstractNumId w:val="6"/>
  </w:num>
  <w:num w:numId="18">
    <w:abstractNumId w:val="23"/>
  </w:num>
  <w:num w:numId="19">
    <w:abstractNumId w:val="14"/>
  </w:num>
  <w:num w:numId="20">
    <w:abstractNumId w:val="2"/>
  </w:num>
  <w:num w:numId="21">
    <w:abstractNumId w:val="9"/>
  </w:num>
  <w:num w:numId="22">
    <w:abstractNumId w:val="32"/>
  </w:num>
  <w:num w:numId="23">
    <w:abstractNumId w:val="18"/>
  </w:num>
  <w:num w:numId="24">
    <w:abstractNumId w:val="20"/>
  </w:num>
  <w:num w:numId="25">
    <w:abstractNumId w:val="17"/>
  </w:num>
  <w:num w:numId="26">
    <w:abstractNumId w:val="37"/>
  </w:num>
  <w:num w:numId="27">
    <w:abstractNumId w:val="27"/>
  </w:num>
  <w:num w:numId="28">
    <w:abstractNumId w:val="21"/>
  </w:num>
  <w:num w:numId="29">
    <w:abstractNumId w:val="33"/>
  </w:num>
  <w:num w:numId="30">
    <w:abstractNumId w:val="35"/>
  </w:num>
  <w:num w:numId="31">
    <w:abstractNumId w:val="3"/>
  </w:num>
  <w:num w:numId="32">
    <w:abstractNumId w:val="39"/>
  </w:num>
  <w:num w:numId="33">
    <w:abstractNumId w:val="10"/>
  </w:num>
  <w:num w:numId="34">
    <w:abstractNumId w:val="1"/>
  </w:num>
  <w:num w:numId="35">
    <w:abstractNumId w:val="15"/>
  </w:num>
  <w:num w:numId="36">
    <w:abstractNumId w:val="25"/>
  </w:num>
  <w:num w:numId="37">
    <w:abstractNumId w:val="16"/>
  </w:num>
  <w:num w:numId="38">
    <w:abstractNumId w:val="36"/>
  </w:num>
  <w:num w:numId="39">
    <w:abstractNumId w:val="38"/>
  </w:num>
  <w:num w:numId="40">
    <w:abstractNumId w:val="11"/>
  </w:num>
  <w:num w:numId="41">
    <w:abstractNumId w:val="13"/>
  </w:num>
  <w:num w:numId="42">
    <w:abstractNumId w:val="28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A6"/>
    <w:rsid w:val="000046D9"/>
    <w:rsid w:val="00005DDC"/>
    <w:rsid w:val="00006911"/>
    <w:rsid w:val="0001392F"/>
    <w:rsid w:val="00013ED3"/>
    <w:rsid w:val="00014554"/>
    <w:rsid w:val="00016B7E"/>
    <w:rsid w:val="000261ED"/>
    <w:rsid w:val="00027A21"/>
    <w:rsid w:val="000313CF"/>
    <w:rsid w:val="00034DF7"/>
    <w:rsid w:val="0004122F"/>
    <w:rsid w:val="00041564"/>
    <w:rsid w:val="0004322F"/>
    <w:rsid w:val="00050EE3"/>
    <w:rsid w:val="00051530"/>
    <w:rsid w:val="00053845"/>
    <w:rsid w:val="00063C0A"/>
    <w:rsid w:val="00064805"/>
    <w:rsid w:val="00065072"/>
    <w:rsid w:val="00067AF0"/>
    <w:rsid w:val="00067F36"/>
    <w:rsid w:val="00076B45"/>
    <w:rsid w:val="0007795E"/>
    <w:rsid w:val="00080DE1"/>
    <w:rsid w:val="00081732"/>
    <w:rsid w:val="0009000F"/>
    <w:rsid w:val="000921AF"/>
    <w:rsid w:val="00093182"/>
    <w:rsid w:val="0009401D"/>
    <w:rsid w:val="00096A53"/>
    <w:rsid w:val="000A1E73"/>
    <w:rsid w:val="000A3902"/>
    <w:rsid w:val="000A4AFF"/>
    <w:rsid w:val="000A6E75"/>
    <w:rsid w:val="000A71EC"/>
    <w:rsid w:val="000B20ED"/>
    <w:rsid w:val="000B26B0"/>
    <w:rsid w:val="000B7607"/>
    <w:rsid w:val="000C20B7"/>
    <w:rsid w:val="000C2A56"/>
    <w:rsid w:val="000C611E"/>
    <w:rsid w:val="000D0E41"/>
    <w:rsid w:val="000D1E52"/>
    <w:rsid w:val="000D322C"/>
    <w:rsid w:val="000D4A39"/>
    <w:rsid w:val="000E0EF0"/>
    <w:rsid w:val="000E28A1"/>
    <w:rsid w:val="000E539B"/>
    <w:rsid w:val="000F006A"/>
    <w:rsid w:val="000F1D5E"/>
    <w:rsid w:val="000F4191"/>
    <w:rsid w:val="000F4520"/>
    <w:rsid w:val="001020BA"/>
    <w:rsid w:val="001032B6"/>
    <w:rsid w:val="001053C1"/>
    <w:rsid w:val="00105ADD"/>
    <w:rsid w:val="00106B29"/>
    <w:rsid w:val="00110989"/>
    <w:rsid w:val="00111BFE"/>
    <w:rsid w:val="00114DBE"/>
    <w:rsid w:val="00121B62"/>
    <w:rsid w:val="00122820"/>
    <w:rsid w:val="001309FC"/>
    <w:rsid w:val="00130B18"/>
    <w:rsid w:val="001343B7"/>
    <w:rsid w:val="00140699"/>
    <w:rsid w:val="001457F4"/>
    <w:rsid w:val="00146917"/>
    <w:rsid w:val="001578D2"/>
    <w:rsid w:val="00165173"/>
    <w:rsid w:val="00165491"/>
    <w:rsid w:val="00171F61"/>
    <w:rsid w:val="0017428B"/>
    <w:rsid w:val="00174BD4"/>
    <w:rsid w:val="00175123"/>
    <w:rsid w:val="001754BA"/>
    <w:rsid w:val="00181811"/>
    <w:rsid w:val="001820A1"/>
    <w:rsid w:val="001868EF"/>
    <w:rsid w:val="001907EB"/>
    <w:rsid w:val="00195872"/>
    <w:rsid w:val="00196C37"/>
    <w:rsid w:val="001A071A"/>
    <w:rsid w:val="001A3047"/>
    <w:rsid w:val="001A3893"/>
    <w:rsid w:val="001A62CE"/>
    <w:rsid w:val="001A7313"/>
    <w:rsid w:val="001B0918"/>
    <w:rsid w:val="001B153C"/>
    <w:rsid w:val="001B705F"/>
    <w:rsid w:val="001C108F"/>
    <w:rsid w:val="001C3A70"/>
    <w:rsid w:val="001C52F9"/>
    <w:rsid w:val="001C533D"/>
    <w:rsid w:val="001C5D6F"/>
    <w:rsid w:val="001C6596"/>
    <w:rsid w:val="001C6CEA"/>
    <w:rsid w:val="001C6EBA"/>
    <w:rsid w:val="001D2AFB"/>
    <w:rsid w:val="001D365F"/>
    <w:rsid w:val="001D4D63"/>
    <w:rsid w:val="001D771A"/>
    <w:rsid w:val="001E6FE6"/>
    <w:rsid w:val="001F00A0"/>
    <w:rsid w:val="001F2ABB"/>
    <w:rsid w:val="001F47BF"/>
    <w:rsid w:val="001F582C"/>
    <w:rsid w:val="002009CA"/>
    <w:rsid w:val="002029C8"/>
    <w:rsid w:val="00204072"/>
    <w:rsid w:val="00210CE9"/>
    <w:rsid w:val="00211897"/>
    <w:rsid w:val="00213204"/>
    <w:rsid w:val="00221431"/>
    <w:rsid w:val="00221AD5"/>
    <w:rsid w:val="002242E8"/>
    <w:rsid w:val="00224371"/>
    <w:rsid w:val="00224D56"/>
    <w:rsid w:val="00226400"/>
    <w:rsid w:val="00230E61"/>
    <w:rsid w:val="0023183D"/>
    <w:rsid w:val="0023220B"/>
    <w:rsid w:val="00234528"/>
    <w:rsid w:val="00235951"/>
    <w:rsid w:val="002360D8"/>
    <w:rsid w:val="0024155D"/>
    <w:rsid w:val="00242CD4"/>
    <w:rsid w:val="00243923"/>
    <w:rsid w:val="002455CA"/>
    <w:rsid w:val="00247513"/>
    <w:rsid w:val="00256BB9"/>
    <w:rsid w:val="00264ED6"/>
    <w:rsid w:val="00266C66"/>
    <w:rsid w:val="002708B2"/>
    <w:rsid w:val="0027548A"/>
    <w:rsid w:val="00283236"/>
    <w:rsid w:val="00283D1F"/>
    <w:rsid w:val="002905B3"/>
    <w:rsid w:val="00292FDA"/>
    <w:rsid w:val="00294376"/>
    <w:rsid w:val="002A0E37"/>
    <w:rsid w:val="002A1137"/>
    <w:rsid w:val="002A1B09"/>
    <w:rsid w:val="002A25AB"/>
    <w:rsid w:val="002A3505"/>
    <w:rsid w:val="002A411F"/>
    <w:rsid w:val="002A65A3"/>
    <w:rsid w:val="002A6695"/>
    <w:rsid w:val="002A7419"/>
    <w:rsid w:val="002B2721"/>
    <w:rsid w:val="002B397B"/>
    <w:rsid w:val="002B3EFB"/>
    <w:rsid w:val="002B4DB7"/>
    <w:rsid w:val="002B77A8"/>
    <w:rsid w:val="002B781D"/>
    <w:rsid w:val="002C354C"/>
    <w:rsid w:val="002C4701"/>
    <w:rsid w:val="002C5A34"/>
    <w:rsid w:val="002D17B7"/>
    <w:rsid w:val="002D320C"/>
    <w:rsid w:val="002D352D"/>
    <w:rsid w:val="002E0B6C"/>
    <w:rsid w:val="002E5727"/>
    <w:rsid w:val="002E69F0"/>
    <w:rsid w:val="002F09AB"/>
    <w:rsid w:val="002F58BC"/>
    <w:rsid w:val="002F59A5"/>
    <w:rsid w:val="002F5F04"/>
    <w:rsid w:val="00307368"/>
    <w:rsid w:val="00307CDA"/>
    <w:rsid w:val="0031519D"/>
    <w:rsid w:val="0031526E"/>
    <w:rsid w:val="00317364"/>
    <w:rsid w:val="00325319"/>
    <w:rsid w:val="00325D93"/>
    <w:rsid w:val="00326759"/>
    <w:rsid w:val="00330B02"/>
    <w:rsid w:val="00331023"/>
    <w:rsid w:val="00333C26"/>
    <w:rsid w:val="00333D3A"/>
    <w:rsid w:val="00333F12"/>
    <w:rsid w:val="00343A46"/>
    <w:rsid w:val="00351F0F"/>
    <w:rsid w:val="00353F52"/>
    <w:rsid w:val="003569C3"/>
    <w:rsid w:val="00363615"/>
    <w:rsid w:val="00363F1D"/>
    <w:rsid w:val="003646B4"/>
    <w:rsid w:val="00370437"/>
    <w:rsid w:val="003758A7"/>
    <w:rsid w:val="00376546"/>
    <w:rsid w:val="003768EA"/>
    <w:rsid w:val="00380661"/>
    <w:rsid w:val="00386900"/>
    <w:rsid w:val="003871E7"/>
    <w:rsid w:val="00391368"/>
    <w:rsid w:val="0039610A"/>
    <w:rsid w:val="003A1199"/>
    <w:rsid w:val="003A5B3C"/>
    <w:rsid w:val="003A628C"/>
    <w:rsid w:val="003B2CF5"/>
    <w:rsid w:val="003C0656"/>
    <w:rsid w:val="003C1649"/>
    <w:rsid w:val="003C25D5"/>
    <w:rsid w:val="003C785B"/>
    <w:rsid w:val="003D6308"/>
    <w:rsid w:val="003E0F44"/>
    <w:rsid w:val="003E4ABC"/>
    <w:rsid w:val="003E4C0A"/>
    <w:rsid w:val="003F46FE"/>
    <w:rsid w:val="003F67D1"/>
    <w:rsid w:val="00402C0E"/>
    <w:rsid w:val="00403DA3"/>
    <w:rsid w:val="00403F69"/>
    <w:rsid w:val="0040610A"/>
    <w:rsid w:val="00406850"/>
    <w:rsid w:val="00407EC8"/>
    <w:rsid w:val="00412593"/>
    <w:rsid w:val="0041380A"/>
    <w:rsid w:val="00416238"/>
    <w:rsid w:val="00416C54"/>
    <w:rsid w:val="0043040A"/>
    <w:rsid w:val="00436446"/>
    <w:rsid w:val="00437E17"/>
    <w:rsid w:val="004465EE"/>
    <w:rsid w:val="0044726A"/>
    <w:rsid w:val="00454346"/>
    <w:rsid w:val="00456A0B"/>
    <w:rsid w:val="00461429"/>
    <w:rsid w:val="0046395D"/>
    <w:rsid w:val="00472119"/>
    <w:rsid w:val="004731A2"/>
    <w:rsid w:val="00475C5E"/>
    <w:rsid w:val="0047732C"/>
    <w:rsid w:val="004779A9"/>
    <w:rsid w:val="004867B3"/>
    <w:rsid w:val="00487FCF"/>
    <w:rsid w:val="0049283A"/>
    <w:rsid w:val="004937D9"/>
    <w:rsid w:val="00493F97"/>
    <w:rsid w:val="00496388"/>
    <w:rsid w:val="00496E31"/>
    <w:rsid w:val="004A1EA8"/>
    <w:rsid w:val="004A680D"/>
    <w:rsid w:val="004B000F"/>
    <w:rsid w:val="004B4527"/>
    <w:rsid w:val="004B6D55"/>
    <w:rsid w:val="004C01E3"/>
    <w:rsid w:val="004C0A05"/>
    <w:rsid w:val="004C3635"/>
    <w:rsid w:val="004C4010"/>
    <w:rsid w:val="004C42A3"/>
    <w:rsid w:val="004C5A90"/>
    <w:rsid w:val="004C6EE3"/>
    <w:rsid w:val="004C6F07"/>
    <w:rsid w:val="004C749E"/>
    <w:rsid w:val="004D0C71"/>
    <w:rsid w:val="004D0FFE"/>
    <w:rsid w:val="004D5030"/>
    <w:rsid w:val="004D6E15"/>
    <w:rsid w:val="004D6F7F"/>
    <w:rsid w:val="004E571C"/>
    <w:rsid w:val="004E6663"/>
    <w:rsid w:val="004E6755"/>
    <w:rsid w:val="004E6FE5"/>
    <w:rsid w:val="004E74B7"/>
    <w:rsid w:val="004F1A3B"/>
    <w:rsid w:val="004F1EEB"/>
    <w:rsid w:val="004F3207"/>
    <w:rsid w:val="004F3DBF"/>
    <w:rsid w:val="004F562A"/>
    <w:rsid w:val="004F6A7B"/>
    <w:rsid w:val="005004B5"/>
    <w:rsid w:val="0050226D"/>
    <w:rsid w:val="005026AA"/>
    <w:rsid w:val="005035F3"/>
    <w:rsid w:val="0050415F"/>
    <w:rsid w:val="00504258"/>
    <w:rsid w:val="00505B16"/>
    <w:rsid w:val="0051062A"/>
    <w:rsid w:val="005119A5"/>
    <w:rsid w:val="00511BCD"/>
    <w:rsid w:val="00512A7E"/>
    <w:rsid w:val="00512C10"/>
    <w:rsid w:val="00512DFE"/>
    <w:rsid w:val="005150F9"/>
    <w:rsid w:val="00522210"/>
    <w:rsid w:val="00526B18"/>
    <w:rsid w:val="005308BD"/>
    <w:rsid w:val="005310F0"/>
    <w:rsid w:val="00532058"/>
    <w:rsid w:val="00534520"/>
    <w:rsid w:val="00542F23"/>
    <w:rsid w:val="00544CC3"/>
    <w:rsid w:val="00545D00"/>
    <w:rsid w:val="00547A06"/>
    <w:rsid w:val="00550CC3"/>
    <w:rsid w:val="00552B0E"/>
    <w:rsid w:val="00553767"/>
    <w:rsid w:val="005541D9"/>
    <w:rsid w:val="00554B4E"/>
    <w:rsid w:val="00555763"/>
    <w:rsid w:val="00561AA8"/>
    <w:rsid w:val="005648F2"/>
    <w:rsid w:val="00566E01"/>
    <w:rsid w:val="00571AB0"/>
    <w:rsid w:val="00571D89"/>
    <w:rsid w:val="00573FCF"/>
    <w:rsid w:val="005744CC"/>
    <w:rsid w:val="00585552"/>
    <w:rsid w:val="00586502"/>
    <w:rsid w:val="005909C6"/>
    <w:rsid w:val="00590B1C"/>
    <w:rsid w:val="005910B2"/>
    <w:rsid w:val="005925C9"/>
    <w:rsid w:val="00595101"/>
    <w:rsid w:val="00596492"/>
    <w:rsid w:val="00596E34"/>
    <w:rsid w:val="005A23CB"/>
    <w:rsid w:val="005A519E"/>
    <w:rsid w:val="005A53A6"/>
    <w:rsid w:val="005B6E64"/>
    <w:rsid w:val="005B6E92"/>
    <w:rsid w:val="005C02B9"/>
    <w:rsid w:val="005C709D"/>
    <w:rsid w:val="005D1109"/>
    <w:rsid w:val="005D2709"/>
    <w:rsid w:val="005E57DF"/>
    <w:rsid w:val="005F0270"/>
    <w:rsid w:val="005F18CE"/>
    <w:rsid w:val="005F2771"/>
    <w:rsid w:val="005F747E"/>
    <w:rsid w:val="00600A4F"/>
    <w:rsid w:val="00602C3D"/>
    <w:rsid w:val="00604246"/>
    <w:rsid w:val="006133F4"/>
    <w:rsid w:val="00615939"/>
    <w:rsid w:val="00621EC7"/>
    <w:rsid w:val="0062440E"/>
    <w:rsid w:val="006249B2"/>
    <w:rsid w:val="00625CFC"/>
    <w:rsid w:val="00626F88"/>
    <w:rsid w:val="0063567E"/>
    <w:rsid w:val="006368E9"/>
    <w:rsid w:val="00637254"/>
    <w:rsid w:val="00637E27"/>
    <w:rsid w:val="006418E1"/>
    <w:rsid w:val="00642088"/>
    <w:rsid w:val="00647762"/>
    <w:rsid w:val="006478F9"/>
    <w:rsid w:val="00650043"/>
    <w:rsid w:val="0065150B"/>
    <w:rsid w:val="006523AB"/>
    <w:rsid w:val="00653A64"/>
    <w:rsid w:val="00654D27"/>
    <w:rsid w:val="00656D10"/>
    <w:rsid w:val="00661E32"/>
    <w:rsid w:val="0066366D"/>
    <w:rsid w:val="00663697"/>
    <w:rsid w:val="00665BEE"/>
    <w:rsid w:val="00667679"/>
    <w:rsid w:val="00667962"/>
    <w:rsid w:val="00671406"/>
    <w:rsid w:val="006725CF"/>
    <w:rsid w:val="0067380D"/>
    <w:rsid w:val="00673A8E"/>
    <w:rsid w:val="00676CAD"/>
    <w:rsid w:val="00676F75"/>
    <w:rsid w:val="00677738"/>
    <w:rsid w:val="006835EA"/>
    <w:rsid w:val="00684E4B"/>
    <w:rsid w:val="00686D6E"/>
    <w:rsid w:val="006877F2"/>
    <w:rsid w:val="0069043F"/>
    <w:rsid w:val="00695C08"/>
    <w:rsid w:val="006A5CFD"/>
    <w:rsid w:val="006B015E"/>
    <w:rsid w:val="006B1AE4"/>
    <w:rsid w:val="006B3189"/>
    <w:rsid w:val="006B53FA"/>
    <w:rsid w:val="006C0D3C"/>
    <w:rsid w:val="006C1AA1"/>
    <w:rsid w:val="006C1DB1"/>
    <w:rsid w:val="006C4760"/>
    <w:rsid w:val="006C57F6"/>
    <w:rsid w:val="006D2695"/>
    <w:rsid w:val="006D7479"/>
    <w:rsid w:val="006E102A"/>
    <w:rsid w:val="006E2400"/>
    <w:rsid w:val="006E2E43"/>
    <w:rsid w:val="006E3095"/>
    <w:rsid w:val="006E7ECB"/>
    <w:rsid w:val="006F17CF"/>
    <w:rsid w:val="006F1C5F"/>
    <w:rsid w:val="006F39EB"/>
    <w:rsid w:val="006F5A85"/>
    <w:rsid w:val="006F63EC"/>
    <w:rsid w:val="006F6B60"/>
    <w:rsid w:val="006F726D"/>
    <w:rsid w:val="006F781F"/>
    <w:rsid w:val="007011A9"/>
    <w:rsid w:val="007029E8"/>
    <w:rsid w:val="00704E59"/>
    <w:rsid w:val="00711BD8"/>
    <w:rsid w:val="0071415D"/>
    <w:rsid w:val="00720726"/>
    <w:rsid w:val="0072174C"/>
    <w:rsid w:val="0072284F"/>
    <w:rsid w:val="0072577B"/>
    <w:rsid w:val="007257EC"/>
    <w:rsid w:val="007276A5"/>
    <w:rsid w:val="0073338F"/>
    <w:rsid w:val="00733678"/>
    <w:rsid w:val="007337BE"/>
    <w:rsid w:val="00735ECE"/>
    <w:rsid w:val="00736C57"/>
    <w:rsid w:val="0073746C"/>
    <w:rsid w:val="00742164"/>
    <w:rsid w:val="0074364A"/>
    <w:rsid w:val="00743A6D"/>
    <w:rsid w:val="00745A80"/>
    <w:rsid w:val="00746A4F"/>
    <w:rsid w:val="00747BA6"/>
    <w:rsid w:val="007508F1"/>
    <w:rsid w:val="00751051"/>
    <w:rsid w:val="00756DE1"/>
    <w:rsid w:val="00760068"/>
    <w:rsid w:val="0076140F"/>
    <w:rsid w:val="0076371C"/>
    <w:rsid w:val="00763F11"/>
    <w:rsid w:val="0076781A"/>
    <w:rsid w:val="00767F1B"/>
    <w:rsid w:val="0077021B"/>
    <w:rsid w:val="00771EF9"/>
    <w:rsid w:val="00784249"/>
    <w:rsid w:val="00787603"/>
    <w:rsid w:val="007937AF"/>
    <w:rsid w:val="00793AE1"/>
    <w:rsid w:val="0079436E"/>
    <w:rsid w:val="007947D5"/>
    <w:rsid w:val="007A250C"/>
    <w:rsid w:val="007A73AF"/>
    <w:rsid w:val="007B20CE"/>
    <w:rsid w:val="007B44A5"/>
    <w:rsid w:val="007B5021"/>
    <w:rsid w:val="007B53F8"/>
    <w:rsid w:val="007B78AE"/>
    <w:rsid w:val="007C56A6"/>
    <w:rsid w:val="007D0654"/>
    <w:rsid w:val="007D4F6D"/>
    <w:rsid w:val="007D5493"/>
    <w:rsid w:val="007E0A1E"/>
    <w:rsid w:val="007F5ADF"/>
    <w:rsid w:val="00802F01"/>
    <w:rsid w:val="0080685B"/>
    <w:rsid w:val="00810F94"/>
    <w:rsid w:val="00810F9A"/>
    <w:rsid w:val="00815219"/>
    <w:rsid w:val="00832CD4"/>
    <w:rsid w:val="00833A77"/>
    <w:rsid w:val="0083611B"/>
    <w:rsid w:val="0083738E"/>
    <w:rsid w:val="00840B9C"/>
    <w:rsid w:val="008437AC"/>
    <w:rsid w:val="00850094"/>
    <w:rsid w:val="008620FF"/>
    <w:rsid w:val="0086255A"/>
    <w:rsid w:val="00865430"/>
    <w:rsid w:val="00867A0A"/>
    <w:rsid w:val="00870529"/>
    <w:rsid w:val="008734BD"/>
    <w:rsid w:val="0087717C"/>
    <w:rsid w:val="00881046"/>
    <w:rsid w:val="0088145B"/>
    <w:rsid w:val="00882DEB"/>
    <w:rsid w:val="008868B4"/>
    <w:rsid w:val="00886C54"/>
    <w:rsid w:val="0088778E"/>
    <w:rsid w:val="008878BD"/>
    <w:rsid w:val="008879ED"/>
    <w:rsid w:val="00890F74"/>
    <w:rsid w:val="00892B9B"/>
    <w:rsid w:val="00895D6E"/>
    <w:rsid w:val="00896375"/>
    <w:rsid w:val="008963E5"/>
    <w:rsid w:val="00896DF2"/>
    <w:rsid w:val="00897722"/>
    <w:rsid w:val="00897E60"/>
    <w:rsid w:val="008A0E1B"/>
    <w:rsid w:val="008A64C0"/>
    <w:rsid w:val="008A6F43"/>
    <w:rsid w:val="008B08AD"/>
    <w:rsid w:val="008B0F05"/>
    <w:rsid w:val="008B0F64"/>
    <w:rsid w:val="008B6796"/>
    <w:rsid w:val="008B692B"/>
    <w:rsid w:val="008C39BB"/>
    <w:rsid w:val="008C4891"/>
    <w:rsid w:val="008C4AEB"/>
    <w:rsid w:val="008C4E46"/>
    <w:rsid w:val="008C5E11"/>
    <w:rsid w:val="008C5EE1"/>
    <w:rsid w:val="008C7957"/>
    <w:rsid w:val="008D0311"/>
    <w:rsid w:val="008D7647"/>
    <w:rsid w:val="008E033F"/>
    <w:rsid w:val="008E3887"/>
    <w:rsid w:val="008E4078"/>
    <w:rsid w:val="008F036C"/>
    <w:rsid w:val="008F0846"/>
    <w:rsid w:val="008F0956"/>
    <w:rsid w:val="008F3AB0"/>
    <w:rsid w:val="008F3AFB"/>
    <w:rsid w:val="008F7F98"/>
    <w:rsid w:val="00900055"/>
    <w:rsid w:val="00900417"/>
    <w:rsid w:val="00901FD3"/>
    <w:rsid w:val="00903841"/>
    <w:rsid w:val="00905450"/>
    <w:rsid w:val="00910492"/>
    <w:rsid w:val="0091086B"/>
    <w:rsid w:val="00911602"/>
    <w:rsid w:val="00914E61"/>
    <w:rsid w:val="0091709D"/>
    <w:rsid w:val="00924C0E"/>
    <w:rsid w:val="009258DF"/>
    <w:rsid w:val="009278AB"/>
    <w:rsid w:val="00932702"/>
    <w:rsid w:val="00932A37"/>
    <w:rsid w:val="00932C4A"/>
    <w:rsid w:val="009373C5"/>
    <w:rsid w:val="009404A4"/>
    <w:rsid w:val="009412D6"/>
    <w:rsid w:val="009428B8"/>
    <w:rsid w:val="00945753"/>
    <w:rsid w:val="00951051"/>
    <w:rsid w:val="0095455A"/>
    <w:rsid w:val="00956719"/>
    <w:rsid w:val="009567B2"/>
    <w:rsid w:val="00962018"/>
    <w:rsid w:val="00964501"/>
    <w:rsid w:val="009724D2"/>
    <w:rsid w:val="00976488"/>
    <w:rsid w:val="00977395"/>
    <w:rsid w:val="009773BC"/>
    <w:rsid w:val="00977A74"/>
    <w:rsid w:val="00981D4A"/>
    <w:rsid w:val="00982390"/>
    <w:rsid w:val="0098352E"/>
    <w:rsid w:val="00984A01"/>
    <w:rsid w:val="00986E52"/>
    <w:rsid w:val="009870B0"/>
    <w:rsid w:val="00991F7D"/>
    <w:rsid w:val="0099643B"/>
    <w:rsid w:val="00996456"/>
    <w:rsid w:val="009A198E"/>
    <w:rsid w:val="009A1A46"/>
    <w:rsid w:val="009A3A8D"/>
    <w:rsid w:val="009A5FD9"/>
    <w:rsid w:val="009A6315"/>
    <w:rsid w:val="009B1054"/>
    <w:rsid w:val="009B2D6F"/>
    <w:rsid w:val="009B3859"/>
    <w:rsid w:val="009B5F63"/>
    <w:rsid w:val="009C06DA"/>
    <w:rsid w:val="009C0AD5"/>
    <w:rsid w:val="009D1232"/>
    <w:rsid w:val="009D30D2"/>
    <w:rsid w:val="009D56E6"/>
    <w:rsid w:val="009D6027"/>
    <w:rsid w:val="009D604C"/>
    <w:rsid w:val="009D7FD0"/>
    <w:rsid w:val="009E0938"/>
    <w:rsid w:val="009E11CC"/>
    <w:rsid w:val="009E13D8"/>
    <w:rsid w:val="009E21F5"/>
    <w:rsid w:val="009E2D9C"/>
    <w:rsid w:val="00A008F4"/>
    <w:rsid w:val="00A0372D"/>
    <w:rsid w:val="00A04CD5"/>
    <w:rsid w:val="00A05E86"/>
    <w:rsid w:val="00A10CC7"/>
    <w:rsid w:val="00A14717"/>
    <w:rsid w:val="00A16AF7"/>
    <w:rsid w:val="00A16F27"/>
    <w:rsid w:val="00A21A72"/>
    <w:rsid w:val="00A22207"/>
    <w:rsid w:val="00A2413D"/>
    <w:rsid w:val="00A347F6"/>
    <w:rsid w:val="00A3671E"/>
    <w:rsid w:val="00A40E7B"/>
    <w:rsid w:val="00A40F92"/>
    <w:rsid w:val="00A42A46"/>
    <w:rsid w:val="00A4325C"/>
    <w:rsid w:val="00A45870"/>
    <w:rsid w:val="00A45D43"/>
    <w:rsid w:val="00A45F11"/>
    <w:rsid w:val="00A50A05"/>
    <w:rsid w:val="00A50FD7"/>
    <w:rsid w:val="00A51A1A"/>
    <w:rsid w:val="00A55D58"/>
    <w:rsid w:val="00A5686D"/>
    <w:rsid w:val="00A57A2B"/>
    <w:rsid w:val="00A60244"/>
    <w:rsid w:val="00A62075"/>
    <w:rsid w:val="00A71BC2"/>
    <w:rsid w:val="00A721F8"/>
    <w:rsid w:val="00A74DF7"/>
    <w:rsid w:val="00A7500C"/>
    <w:rsid w:val="00A76DC0"/>
    <w:rsid w:val="00A80D6A"/>
    <w:rsid w:val="00A82621"/>
    <w:rsid w:val="00A94C60"/>
    <w:rsid w:val="00A97971"/>
    <w:rsid w:val="00AA02A6"/>
    <w:rsid w:val="00AA08BC"/>
    <w:rsid w:val="00AA6EBA"/>
    <w:rsid w:val="00AA78EB"/>
    <w:rsid w:val="00AB2892"/>
    <w:rsid w:val="00AB5DC1"/>
    <w:rsid w:val="00AB7C2D"/>
    <w:rsid w:val="00AC2344"/>
    <w:rsid w:val="00AC383D"/>
    <w:rsid w:val="00AC669E"/>
    <w:rsid w:val="00AC7666"/>
    <w:rsid w:val="00AD0654"/>
    <w:rsid w:val="00AD5BE1"/>
    <w:rsid w:val="00AD7237"/>
    <w:rsid w:val="00AE0946"/>
    <w:rsid w:val="00AE19B7"/>
    <w:rsid w:val="00AE5A9C"/>
    <w:rsid w:val="00AF207A"/>
    <w:rsid w:val="00AF4A60"/>
    <w:rsid w:val="00AF72A5"/>
    <w:rsid w:val="00B0225A"/>
    <w:rsid w:val="00B03355"/>
    <w:rsid w:val="00B1039E"/>
    <w:rsid w:val="00B11396"/>
    <w:rsid w:val="00B113E6"/>
    <w:rsid w:val="00B1201A"/>
    <w:rsid w:val="00B1322E"/>
    <w:rsid w:val="00B13EB8"/>
    <w:rsid w:val="00B165DC"/>
    <w:rsid w:val="00B16C1A"/>
    <w:rsid w:val="00B201D0"/>
    <w:rsid w:val="00B22183"/>
    <w:rsid w:val="00B2242C"/>
    <w:rsid w:val="00B2271B"/>
    <w:rsid w:val="00B272A7"/>
    <w:rsid w:val="00B31043"/>
    <w:rsid w:val="00B3266E"/>
    <w:rsid w:val="00B33AA6"/>
    <w:rsid w:val="00B3527E"/>
    <w:rsid w:val="00B35412"/>
    <w:rsid w:val="00B356D5"/>
    <w:rsid w:val="00B40E68"/>
    <w:rsid w:val="00B449FC"/>
    <w:rsid w:val="00B44F62"/>
    <w:rsid w:val="00B46706"/>
    <w:rsid w:val="00B47B00"/>
    <w:rsid w:val="00B50060"/>
    <w:rsid w:val="00B52D13"/>
    <w:rsid w:val="00B55462"/>
    <w:rsid w:val="00B6025F"/>
    <w:rsid w:val="00B61635"/>
    <w:rsid w:val="00B64AF2"/>
    <w:rsid w:val="00B65664"/>
    <w:rsid w:val="00B72B26"/>
    <w:rsid w:val="00B7321B"/>
    <w:rsid w:val="00B74048"/>
    <w:rsid w:val="00B744A4"/>
    <w:rsid w:val="00B8191D"/>
    <w:rsid w:val="00B90384"/>
    <w:rsid w:val="00B90BDB"/>
    <w:rsid w:val="00B95F16"/>
    <w:rsid w:val="00B97B33"/>
    <w:rsid w:val="00BA14DE"/>
    <w:rsid w:val="00BA5082"/>
    <w:rsid w:val="00BA56A0"/>
    <w:rsid w:val="00BA7337"/>
    <w:rsid w:val="00BB3F50"/>
    <w:rsid w:val="00BB407B"/>
    <w:rsid w:val="00BB429B"/>
    <w:rsid w:val="00BC5BBD"/>
    <w:rsid w:val="00BC6351"/>
    <w:rsid w:val="00BC6B21"/>
    <w:rsid w:val="00BC7592"/>
    <w:rsid w:val="00BD29E0"/>
    <w:rsid w:val="00BD2A51"/>
    <w:rsid w:val="00BD48A0"/>
    <w:rsid w:val="00BD527A"/>
    <w:rsid w:val="00BD717A"/>
    <w:rsid w:val="00BE1483"/>
    <w:rsid w:val="00BE36DC"/>
    <w:rsid w:val="00BE74D5"/>
    <w:rsid w:val="00BF0CCC"/>
    <w:rsid w:val="00BF6F31"/>
    <w:rsid w:val="00C01D03"/>
    <w:rsid w:val="00C03A5D"/>
    <w:rsid w:val="00C047C4"/>
    <w:rsid w:val="00C07295"/>
    <w:rsid w:val="00C1298B"/>
    <w:rsid w:val="00C1365B"/>
    <w:rsid w:val="00C137A4"/>
    <w:rsid w:val="00C1600C"/>
    <w:rsid w:val="00C1761C"/>
    <w:rsid w:val="00C17628"/>
    <w:rsid w:val="00C210DA"/>
    <w:rsid w:val="00C21682"/>
    <w:rsid w:val="00C23B8C"/>
    <w:rsid w:val="00C23D94"/>
    <w:rsid w:val="00C3151F"/>
    <w:rsid w:val="00C357AA"/>
    <w:rsid w:val="00C35ACF"/>
    <w:rsid w:val="00C37BBA"/>
    <w:rsid w:val="00C4392F"/>
    <w:rsid w:val="00C44848"/>
    <w:rsid w:val="00C57038"/>
    <w:rsid w:val="00C6179C"/>
    <w:rsid w:val="00C6186D"/>
    <w:rsid w:val="00C63435"/>
    <w:rsid w:val="00C6378D"/>
    <w:rsid w:val="00C6472B"/>
    <w:rsid w:val="00C6604D"/>
    <w:rsid w:val="00C73637"/>
    <w:rsid w:val="00C75ED4"/>
    <w:rsid w:val="00C86DC2"/>
    <w:rsid w:val="00C8794C"/>
    <w:rsid w:val="00C96356"/>
    <w:rsid w:val="00CA1B58"/>
    <w:rsid w:val="00CA318D"/>
    <w:rsid w:val="00CB15D0"/>
    <w:rsid w:val="00CB1B0E"/>
    <w:rsid w:val="00CB5C1F"/>
    <w:rsid w:val="00CC31CA"/>
    <w:rsid w:val="00CC5012"/>
    <w:rsid w:val="00CC6E96"/>
    <w:rsid w:val="00CD0C2E"/>
    <w:rsid w:val="00CD2B9A"/>
    <w:rsid w:val="00CD5BA8"/>
    <w:rsid w:val="00CE136E"/>
    <w:rsid w:val="00CE38D4"/>
    <w:rsid w:val="00CE5A96"/>
    <w:rsid w:val="00CF3E6F"/>
    <w:rsid w:val="00CF4821"/>
    <w:rsid w:val="00D025E8"/>
    <w:rsid w:val="00D04C76"/>
    <w:rsid w:val="00D04CAB"/>
    <w:rsid w:val="00D06FFB"/>
    <w:rsid w:val="00D11209"/>
    <w:rsid w:val="00D1463D"/>
    <w:rsid w:val="00D15C8E"/>
    <w:rsid w:val="00D20193"/>
    <w:rsid w:val="00D20FD7"/>
    <w:rsid w:val="00D24ABC"/>
    <w:rsid w:val="00D3015E"/>
    <w:rsid w:val="00D32CBF"/>
    <w:rsid w:val="00D33E6D"/>
    <w:rsid w:val="00D34143"/>
    <w:rsid w:val="00D3686C"/>
    <w:rsid w:val="00D36F40"/>
    <w:rsid w:val="00D47D2A"/>
    <w:rsid w:val="00D61FFB"/>
    <w:rsid w:val="00D644CF"/>
    <w:rsid w:val="00D67063"/>
    <w:rsid w:val="00D675BD"/>
    <w:rsid w:val="00D72398"/>
    <w:rsid w:val="00D729BB"/>
    <w:rsid w:val="00D7513D"/>
    <w:rsid w:val="00D8028D"/>
    <w:rsid w:val="00D81945"/>
    <w:rsid w:val="00D85608"/>
    <w:rsid w:val="00D85F93"/>
    <w:rsid w:val="00D91329"/>
    <w:rsid w:val="00D92347"/>
    <w:rsid w:val="00D925D5"/>
    <w:rsid w:val="00D926FF"/>
    <w:rsid w:val="00D93456"/>
    <w:rsid w:val="00DA61B7"/>
    <w:rsid w:val="00DA7B7B"/>
    <w:rsid w:val="00DB0758"/>
    <w:rsid w:val="00DB12FB"/>
    <w:rsid w:val="00DB19A8"/>
    <w:rsid w:val="00DB20A8"/>
    <w:rsid w:val="00DB58F5"/>
    <w:rsid w:val="00DB6C46"/>
    <w:rsid w:val="00DC213C"/>
    <w:rsid w:val="00DC6D68"/>
    <w:rsid w:val="00DD083C"/>
    <w:rsid w:val="00DD338B"/>
    <w:rsid w:val="00DE1348"/>
    <w:rsid w:val="00DE2BCE"/>
    <w:rsid w:val="00DE4ED2"/>
    <w:rsid w:val="00DF2839"/>
    <w:rsid w:val="00E00425"/>
    <w:rsid w:val="00E02F8D"/>
    <w:rsid w:val="00E06347"/>
    <w:rsid w:val="00E109B1"/>
    <w:rsid w:val="00E12BE1"/>
    <w:rsid w:val="00E2572E"/>
    <w:rsid w:val="00E3034D"/>
    <w:rsid w:val="00E309B0"/>
    <w:rsid w:val="00E32316"/>
    <w:rsid w:val="00E34D23"/>
    <w:rsid w:val="00E35E00"/>
    <w:rsid w:val="00E4025E"/>
    <w:rsid w:val="00E427E4"/>
    <w:rsid w:val="00E44011"/>
    <w:rsid w:val="00E46D51"/>
    <w:rsid w:val="00E50317"/>
    <w:rsid w:val="00E51063"/>
    <w:rsid w:val="00E51EA4"/>
    <w:rsid w:val="00E53D64"/>
    <w:rsid w:val="00E53E95"/>
    <w:rsid w:val="00E546E0"/>
    <w:rsid w:val="00E62793"/>
    <w:rsid w:val="00E6424F"/>
    <w:rsid w:val="00E64E07"/>
    <w:rsid w:val="00E66E93"/>
    <w:rsid w:val="00E673D2"/>
    <w:rsid w:val="00E67E20"/>
    <w:rsid w:val="00E7245B"/>
    <w:rsid w:val="00E7691C"/>
    <w:rsid w:val="00E836FF"/>
    <w:rsid w:val="00E8547A"/>
    <w:rsid w:val="00E857F8"/>
    <w:rsid w:val="00E86E4B"/>
    <w:rsid w:val="00E87820"/>
    <w:rsid w:val="00EB73F3"/>
    <w:rsid w:val="00EC20A7"/>
    <w:rsid w:val="00EC349A"/>
    <w:rsid w:val="00EC753A"/>
    <w:rsid w:val="00EC7C3A"/>
    <w:rsid w:val="00EC7DD4"/>
    <w:rsid w:val="00ED0494"/>
    <w:rsid w:val="00ED268F"/>
    <w:rsid w:val="00ED53A4"/>
    <w:rsid w:val="00EE19E8"/>
    <w:rsid w:val="00EE3EF3"/>
    <w:rsid w:val="00EE4FD3"/>
    <w:rsid w:val="00EF0799"/>
    <w:rsid w:val="00EF0814"/>
    <w:rsid w:val="00EF0AF8"/>
    <w:rsid w:val="00EF2584"/>
    <w:rsid w:val="00EF439C"/>
    <w:rsid w:val="00EF545E"/>
    <w:rsid w:val="00EF68A7"/>
    <w:rsid w:val="00EF748A"/>
    <w:rsid w:val="00EF752E"/>
    <w:rsid w:val="00EF7966"/>
    <w:rsid w:val="00F005A3"/>
    <w:rsid w:val="00F01FAA"/>
    <w:rsid w:val="00F0215C"/>
    <w:rsid w:val="00F10BF1"/>
    <w:rsid w:val="00F1123C"/>
    <w:rsid w:val="00F147C8"/>
    <w:rsid w:val="00F1678D"/>
    <w:rsid w:val="00F2259C"/>
    <w:rsid w:val="00F27245"/>
    <w:rsid w:val="00F33125"/>
    <w:rsid w:val="00F33C7B"/>
    <w:rsid w:val="00F348E9"/>
    <w:rsid w:val="00F34F11"/>
    <w:rsid w:val="00F35243"/>
    <w:rsid w:val="00F37055"/>
    <w:rsid w:val="00F37261"/>
    <w:rsid w:val="00F37599"/>
    <w:rsid w:val="00F500DA"/>
    <w:rsid w:val="00F51B7F"/>
    <w:rsid w:val="00F558F0"/>
    <w:rsid w:val="00F60DD5"/>
    <w:rsid w:val="00F65579"/>
    <w:rsid w:val="00F67399"/>
    <w:rsid w:val="00F7471B"/>
    <w:rsid w:val="00F7740E"/>
    <w:rsid w:val="00F77C9F"/>
    <w:rsid w:val="00F8737B"/>
    <w:rsid w:val="00F90C72"/>
    <w:rsid w:val="00F91829"/>
    <w:rsid w:val="00F9389C"/>
    <w:rsid w:val="00F95833"/>
    <w:rsid w:val="00F96942"/>
    <w:rsid w:val="00FA6F5E"/>
    <w:rsid w:val="00FA75CB"/>
    <w:rsid w:val="00FB07A9"/>
    <w:rsid w:val="00FB0A9F"/>
    <w:rsid w:val="00FB58CF"/>
    <w:rsid w:val="00FB728A"/>
    <w:rsid w:val="00FB7849"/>
    <w:rsid w:val="00FC029D"/>
    <w:rsid w:val="00FC0CFC"/>
    <w:rsid w:val="00FC4A50"/>
    <w:rsid w:val="00FC55D4"/>
    <w:rsid w:val="00FC687F"/>
    <w:rsid w:val="00FC7B74"/>
    <w:rsid w:val="00FD16E1"/>
    <w:rsid w:val="00FD2580"/>
    <w:rsid w:val="00FD5381"/>
    <w:rsid w:val="00FD5B11"/>
    <w:rsid w:val="00FD7DC8"/>
    <w:rsid w:val="00FE2380"/>
    <w:rsid w:val="00FE3ED7"/>
    <w:rsid w:val="00FE6B8A"/>
    <w:rsid w:val="00FF0279"/>
    <w:rsid w:val="00FF078E"/>
    <w:rsid w:val="00FF3659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61F45"/>
  <w15:docId w15:val="{7702A7FC-F74C-4DBD-94F0-27078C80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75"/>
  </w:style>
  <w:style w:type="paragraph" w:styleId="Heading1">
    <w:name w:val="heading 1"/>
    <w:basedOn w:val="Normal"/>
    <w:next w:val="Normal"/>
    <w:link w:val="Heading1Char"/>
    <w:uiPriority w:val="9"/>
    <w:qFormat/>
    <w:rsid w:val="00896375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37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3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3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37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37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37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37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37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375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2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897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375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1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3C"/>
  </w:style>
  <w:style w:type="paragraph" w:styleId="Footer">
    <w:name w:val="footer"/>
    <w:basedOn w:val="Normal"/>
    <w:link w:val="FooterChar"/>
    <w:uiPriority w:val="99"/>
    <w:unhideWhenUsed/>
    <w:rsid w:val="00F1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3C"/>
  </w:style>
  <w:style w:type="character" w:customStyle="1" w:styleId="Heading3Char">
    <w:name w:val="Heading 3 Char"/>
    <w:basedOn w:val="DefaultParagraphFont"/>
    <w:link w:val="Heading3"/>
    <w:uiPriority w:val="9"/>
    <w:semiHidden/>
    <w:rsid w:val="0089637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37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3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37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37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37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37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637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63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96375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3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637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96375"/>
    <w:rPr>
      <w:b/>
      <w:bCs/>
    </w:rPr>
  </w:style>
  <w:style w:type="character" w:styleId="Emphasis">
    <w:name w:val="Emphasis"/>
    <w:basedOn w:val="DefaultParagraphFont"/>
    <w:uiPriority w:val="20"/>
    <w:qFormat/>
    <w:rsid w:val="00896375"/>
    <w:rPr>
      <w:i/>
      <w:iCs/>
    </w:rPr>
  </w:style>
  <w:style w:type="paragraph" w:styleId="NoSpacing">
    <w:name w:val="No Spacing"/>
    <w:uiPriority w:val="1"/>
    <w:qFormat/>
    <w:rsid w:val="008963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637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63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37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37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963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963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637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9637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963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375"/>
    <w:pPr>
      <w:outlineLvl w:val="9"/>
    </w:pPr>
  </w:style>
  <w:style w:type="character" w:customStyle="1" w:styleId="il">
    <w:name w:val="il"/>
    <w:basedOn w:val="DefaultParagraphFont"/>
    <w:rsid w:val="006D2695"/>
  </w:style>
  <w:style w:type="paragraph" w:customStyle="1" w:styleId="m-8789536820100706178msolistparagraph">
    <w:name w:val="m_-8789536820100706178msolistparagraph"/>
    <w:basedOn w:val="Normal"/>
    <w:rsid w:val="006D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678D"/>
    <w:rPr>
      <w:color w:val="BA690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ymaps.arcgis.com/collections/7494ed9ccd3c4b958abb756cba4eaee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croixriverassociation.org/event/project-red-training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YbVY90DRg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isrc.umn.edu/sites/maisrc.umn.edu/files/zebra_mussels_low_dose_copper_website_copy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18FA-CD3A-4A5F-AE1F-85A63250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 Weber</dc:creator>
  <cp:keywords/>
  <dc:description/>
  <cp:lastModifiedBy>Burington, Jennifer (MDA)</cp:lastModifiedBy>
  <cp:revision>2</cp:revision>
  <cp:lastPrinted>2020-01-08T21:06:00Z</cp:lastPrinted>
  <dcterms:created xsi:type="dcterms:W3CDTF">2020-11-12T15:07:00Z</dcterms:created>
  <dcterms:modified xsi:type="dcterms:W3CDTF">2020-11-12T15:07:00Z</dcterms:modified>
</cp:coreProperties>
</file>